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B34" w:rsidRPr="00FF2FB5" w:rsidRDefault="00107B34" w:rsidP="00754BC4">
      <w:pPr>
        <w:pBdr>
          <w:bottom w:val="dashed" w:sz="6" w:space="10" w:color="C2C2C2"/>
        </w:pBdr>
        <w:spacing w:after="0" w:line="240" w:lineRule="auto"/>
        <w:ind w:right="300"/>
        <w:jc w:val="center"/>
        <w:outlineLvl w:val="1"/>
        <w:rPr>
          <w:rFonts w:ascii="Times New Roman" w:eastAsia="Times New Roman" w:hAnsi="Times New Roman" w:cs="Times New Roman"/>
          <w:b/>
          <w:bCs/>
          <w:color w:val="2D4359"/>
          <w:sz w:val="28"/>
          <w:szCs w:val="28"/>
          <w:lang w:eastAsia="ru-RU"/>
        </w:rPr>
      </w:pPr>
      <w:r w:rsidRPr="00FF2FB5">
        <w:rPr>
          <w:rFonts w:ascii="Times New Roman" w:eastAsia="Times New Roman" w:hAnsi="Times New Roman" w:cs="Times New Roman"/>
          <w:b/>
          <w:bCs/>
          <w:color w:val="2D4359"/>
          <w:sz w:val="28"/>
          <w:szCs w:val="28"/>
          <w:lang w:eastAsia="ru-RU"/>
        </w:rPr>
        <w:t>Объявление о проведении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p>
    <w:p w:rsidR="00107B34" w:rsidRPr="00FF2FB5" w:rsidRDefault="00B92945" w:rsidP="00107B34">
      <w:pPr>
        <w:pBdr>
          <w:bottom w:val="dashed" w:sz="6" w:space="10" w:color="C2C2C2"/>
        </w:pBdr>
        <w:spacing w:after="0" w:line="240" w:lineRule="auto"/>
        <w:ind w:left="142" w:right="300" w:hanging="142"/>
        <w:jc w:val="center"/>
        <w:outlineLvl w:val="1"/>
        <w:rPr>
          <w:rFonts w:ascii="Times New Roman" w:eastAsia="Times New Roman" w:hAnsi="Times New Roman" w:cs="Times New Roman"/>
          <w:b/>
          <w:bCs/>
          <w:color w:val="2D4359"/>
          <w:sz w:val="28"/>
          <w:szCs w:val="28"/>
          <w:lang w:eastAsia="ru-RU"/>
        </w:rPr>
      </w:pPr>
      <w:r>
        <w:rPr>
          <w:rFonts w:ascii="Times New Roman" w:eastAsia="Times New Roman" w:hAnsi="Times New Roman" w:cs="Times New Roman"/>
          <w:b/>
          <w:bCs/>
          <w:color w:val="2D4359"/>
          <w:sz w:val="28"/>
          <w:szCs w:val="28"/>
          <w:lang w:eastAsia="ru-RU"/>
        </w:rPr>
        <w:t>51</w:t>
      </w:r>
      <w:r w:rsidR="00003202">
        <w:rPr>
          <w:rFonts w:ascii="Times New Roman" w:eastAsia="Times New Roman" w:hAnsi="Times New Roman" w:cs="Times New Roman"/>
          <w:b/>
          <w:bCs/>
          <w:color w:val="2D4359"/>
          <w:sz w:val="28"/>
          <w:szCs w:val="28"/>
          <w:lang w:eastAsia="ru-RU"/>
        </w:rPr>
        <w:t xml:space="preserve"> </w:t>
      </w:r>
      <w:r w:rsidR="00BE1C43" w:rsidRPr="00FF2FB5">
        <w:rPr>
          <w:rFonts w:ascii="Times New Roman" w:eastAsia="Times New Roman" w:hAnsi="Times New Roman" w:cs="Times New Roman"/>
          <w:b/>
          <w:bCs/>
          <w:color w:val="2D4359"/>
          <w:sz w:val="28"/>
          <w:szCs w:val="28"/>
          <w:lang w:eastAsia="ru-RU"/>
        </w:rPr>
        <w:t xml:space="preserve">от </w:t>
      </w:r>
      <w:r>
        <w:rPr>
          <w:rFonts w:ascii="Times New Roman" w:eastAsia="Times New Roman" w:hAnsi="Times New Roman" w:cs="Times New Roman"/>
          <w:b/>
          <w:bCs/>
          <w:color w:val="2D4359"/>
          <w:sz w:val="28"/>
          <w:szCs w:val="28"/>
          <w:lang w:eastAsia="ru-RU"/>
        </w:rPr>
        <w:t>07</w:t>
      </w:r>
      <w:r w:rsidR="00FF2FB5" w:rsidRPr="00FF2FB5">
        <w:rPr>
          <w:rFonts w:ascii="Times New Roman" w:eastAsia="Times New Roman" w:hAnsi="Times New Roman" w:cs="Times New Roman"/>
          <w:b/>
          <w:bCs/>
          <w:color w:val="2D4359"/>
          <w:sz w:val="28"/>
          <w:szCs w:val="28"/>
          <w:lang w:eastAsia="ru-RU"/>
        </w:rPr>
        <w:t>.</w:t>
      </w:r>
      <w:r>
        <w:rPr>
          <w:rFonts w:ascii="Times New Roman" w:eastAsia="Times New Roman" w:hAnsi="Times New Roman" w:cs="Times New Roman"/>
          <w:b/>
          <w:bCs/>
          <w:color w:val="2D4359"/>
          <w:sz w:val="28"/>
          <w:szCs w:val="28"/>
          <w:lang w:eastAsia="ru-RU"/>
        </w:rPr>
        <w:t>11</w:t>
      </w:r>
      <w:r w:rsidR="00FF2FB5" w:rsidRPr="00FF2FB5">
        <w:rPr>
          <w:rFonts w:ascii="Times New Roman" w:eastAsia="Times New Roman" w:hAnsi="Times New Roman" w:cs="Times New Roman"/>
          <w:b/>
          <w:bCs/>
          <w:color w:val="2D4359"/>
          <w:sz w:val="28"/>
          <w:szCs w:val="28"/>
          <w:lang w:eastAsia="ru-RU"/>
        </w:rPr>
        <w:t>.2023</w:t>
      </w:r>
      <w:r w:rsidR="00107B34" w:rsidRPr="00FF2FB5">
        <w:rPr>
          <w:rFonts w:ascii="Times New Roman" w:eastAsia="Times New Roman" w:hAnsi="Times New Roman" w:cs="Times New Roman"/>
          <w:b/>
          <w:bCs/>
          <w:color w:val="2D4359"/>
          <w:sz w:val="28"/>
          <w:szCs w:val="28"/>
          <w:lang w:eastAsia="ru-RU"/>
        </w:rPr>
        <w:t>г</w:t>
      </w:r>
    </w:p>
    <w:p w:rsidR="00107B34" w:rsidRPr="00FF2FB5" w:rsidRDefault="00107B34" w:rsidP="00107B34">
      <w:pPr>
        <w:spacing w:after="0" w:line="285" w:lineRule="atLeast"/>
        <w:jc w:val="center"/>
        <w:rPr>
          <w:rFonts w:ascii="Times New Roman" w:eastAsia="Times New Roman" w:hAnsi="Times New Roman" w:cs="Times New Roman"/>
          <w:color w:val="2D4359"/>
          <w:sz w:val="28"/>
          <w:szCs w:val="28"/>
          <w:lang w:eastAsia="ru-RU"/>
        </w:rPr>
      </w:pPr>
      <w:r w:rsidRPr="00FF2FB5">
        <w:rPr>
          <w:rFonts w:ascii="Times New Roman" w:eastAsia="Times New Roman" w:hAnsi="Times New Roman" w:cs="Times New Roman"/>
          <w:b/>
          <w:bCs/>
          <w:color w:val="2D4359"/>
          <w:sz w:val="28"/>
          <w:szCs w:val="28"/>
          <w:lang w:eastAsia="ru-RU"/>
        </w:rPr>
        <w:t>на 202</w:t>
      </w:r>
      <w:r w:rsidR="00FF2FB5" w:rsidRPr="00FF2FB5">
        <w:rPr>
          <w:rFonts w:ascii="Times New Roman" w:eastAsia="Times New Roman" w:hAnsi="Times New Roman" w:cs="Times New Roman"/>
          <w:b/>
          <w:bCs/>
          <w:color w:val="2D4359"/>
          <w:sz w:val="28"/>
          <w:szCs w:val="28"/>
          <w:lang w:eastAsia="ru-RU"/>
        </w:rPr>
        <w:t>3</w:t>
      </w:r>
      <w:r w:rsidR="00BE1C43" w:rsidRPr="00FF2FB5">
        <w:rPr>
          <w:rFonts w:ascii="Times New Roman" w:eastAsia="Times New Roman" w:hAnsi="Times New Roman" w:cs="Times New Roman"/>
          <w:b/>
          <w:bCs/>
          <w:color w:val="2D4359"/>
          <w:sz w:val="28"/>
          <w:szCs w:val="28"/>
          <w:lang w:eastAsia="ru-RU"/>
        </w:rPr>
        <w:t xml:space="preserve"> год </w:t>
      </w:r>
      <w:proofErr w:type="gramStart"/>
      <w:r w:rsidR="00BE1C43" w:rsidRPr="00FF2FB5">
        <w:rPr>
          <w:rFonts w:ascii="Times New Roman" w:eastAsia="Times New Roman" w:hAnsi="Times New Roman" w:cs="Times New Roman"/>
          <w:b/>
          <w:bCs/>
          <w:color w:val="2D4359"/>
          <w:sz w:val="28"/>
          <w:szCs w:val="28"/>
          <w:lang w:eastAsia="ru-RU"/>
        </w:rPr>
        <w:t>согласно Приложения</w:t>
      </w:r>
      <w:proofErr w:type="gramEnd"/>
      <w:r w:rsidR="00BE1C43" w:rsidRPr="00FF2FB5">
        <w:rPr>
          <w:rFonts w:ascii="Times New Roman" w:eastAsia="Times New Roman" w:hAnsi="Times New Roman" w:cs="Times New Roman"/>
          <w:b/>
          <w:bCs/>
          <w:color w:val="2D4359"/>
          <w:sz w:val="28"/>
          <w:szCs w:val="28"/>
          <w:lang w:eastAsia="ru-RU"/>
        </w:rPr>
        <w:t xml:space="preserve"> 1. (</w:t>
      </w:r>
      <w:r w:rsidR="00B92945">
        <w:rPr>
          <w:rFonts w:ascii="Times New Roman" w:eastAsia="Times New Roman" w:hAnsi="Times New Roman" w:cs="Times New Roman"/>
          <w:b/>
          <w:bCs/>
          <w:color w:val="2D4359"/>
          <w:sz w:val="28"/>
          <w:szCs w:val="28"/>
          <w:lang w:eastAsia="ru-RU"/>
        </w:rPr>
        <w:t>07</w:t>
      </w:r>
      <w:r w:rsidR="004F0388">
        <w:rPr>
          <w:rFonts w:ascii="Times New Roman" w:eastAsia="Times New Roman" w:hAnsi="Times New Roman" w:cs="Times New Roman"/>
          <w:b/>
          <w:bCs/>
          <w:color w:val="2D4359"/>
          <w:sz w:val="28"/>
          <w:szCs w:val="28"/>
          <w:lang w:eastAsia="ru-RU"/>
        </w:rPr>
        <w:t>.</w:t>
      </w:r>
      <w:r w:rsidR="00B92945">
        <w:rPr>
          <w:rFonts w:ascii="Times New Roman" w:eastAsia="Times New Roman" w:hAnsi="Times New Roman" w:cs="Times New Roman"/>
          <w:b/>
          <w:bCs/>
          <w:color w:val="2D4359"/>
          <w:sz w:val="28"/>
          <w:szCs w:val="28"/>
          <w:lang w:eastAsia="ru-RU"/>
        </w:rPr>
        <w:t>11</w:t>
      </w:r>
      <w:r w:rsidRPr="00FF2FB5">
        <w:rPr>
          <w:rFonts w:ascii="Times New Roman" w:eastAsia="Times New Roman" w:hAnsi="Times New Roman" w:cs="Times New Roman"/>
          <w:b/>
          <w:bCs/>
          <w:color w:val="2D4359"/>
          <w:sz w:val="28"/>
          <w:szCs w:val="28"/>
          <w:lang w:eastAsia="ru-RU"/>
        </w:rPr>
        <w:t>. 202</w:t>
      </w:r>
      <w:r w:rsidR="00FF2FB5" w:rsidRPr="00FF2FB5">
        <w:rPr>
          <w:rFonts w:ascii="Times New Roman" w:eastAsia="Times New Roman" w:hAnsi="Times New Roman" w:cs="Times New Roman"/>
          <w:b/>
          <w:bCs/>
          <w:color w:val="2D4359"/>
          <w:sz w:val="28"/>
          <w:szCs w:val="28"/>
          <w:lang w:eastAsia="ru-RU"/>
        </w:rPr>
        <w:t>3</w:t>
      </w:r>
      <w:r w:rsidRPr="00FF2FB5">
        <w:rPr>
          <w:rFonts w:ascii="Times New Roman" w:eastAsia="Times New Roman" w:hAnsi="Times New Roman" w:cs="Times New Roman"/>
          <w:b/>
          <w:bCs/>
          <w:color w:val="2D4359"/>
          <w:sz w:val="28"/>
          <w:szCs w:val="28"/>
          <w:lang w:eastAsia="ru-RU"/>
        </w:rPr>
        <w:t xml:space="preserve"> год)</w:t>
      </w:r>
    </w:p>
    <w:p w:rsidR="00107B34" w:rsidRPr="00454061" w:rsidRDefault="00107B34" w:rsidP="00107B34">
      <w:pPr>
        <w:pStyle w:val="a4"/>
        <w:ind w:firstLine="708"/>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Заказчик: Коммунальное государственное предприятие «Аркалыкская региональная </w:t>
      </w:r>
      <w:r w:rsidR="000F64DF" w:rsidRPr="00454061">
        <w:rPr>
          <w:rFonts w:ascii="Times New Roman" w:hAnsi="Times New Roman" w:cs="Times New Roman"/>
          <w:sz w:val="24"/>
          <w:szCs w:val="24"/>
          <w:lang w:eastAsia="ru-RU"/>
        </w:rPr>
        <w:t>поликлиника</w:t>
      </w:r>
      <w:r w:rsidRPr="00454061">
        <w:rPr>
          <w:rFonts w:ascii="Times New Roman" w:hAnsi="Times New Roman" w:cs="Times New Roman"/>
          <w:sz w:val="24"/>
          <w:szCs w:val="24"/>
          <w:lang w:eastAsia="ru-RU"/>
        </w:rPr>
        <w:t xml:space="preserve">» Управления здравоохранения акимата  Костанайской области по адресу: 110300 </w:t>
      </w:r>
      <w:proofErr w:type="spellStart"/>
      <w:r w:rsidRPr="00454061">
        <w:rPr>
          <w:rFonts w:ascii="Times New Roman" w:hAnsi="Times New Roman" w:cs="Times New Roman"/>
          <w:sz w:val="24"/>
          <w:szCs w:val="24"/>
          <w:lang w:eastAsia="ru-RU"/>
        </w:rPr>
        <w:t>Костанайск</w:t>
      </w:r>
      <w:r w:rsidR="000F64DF" w:rsidRPr="00454061">
        <w:rPr>
          <w:rFonts w:ascii="Times New Roman" w:hAnsi="Times New Roman" w:cs="Times New Roman"/>
          <w:sz w:val="24"/>
          <w:szCs w:val="24"/>
          <w:lang w:eastAsia="ru-RU"/>
        </w:rPr>
        <w:t>ая</w:t>
      </w:r>
      <w:proofErr w:type="spellEnd"/>
      <w:r w:rsidR="000F64DF" w:rsidRPr="00454061">
        <w:rPr>
          <w:rFonts w:ascii="Times New Roman" w:hAnsi="Times New Roman" w:cs="Times New Roman"/>
          <w:sz w:val="24"/>
          <w:szCs w:val="24"/>
          <w:lang w:eastAsia="ru-RU"/>
        </w:rPr>
        <w:t xml:space="preserve"> область, </w:t>
      </w:r>
      <w:proofErr w:type="spellStart"/>
      <w:r w:rsidR="000F64DF" w:rsidRPr="00454061">
        <w:rPr>
          <w:rFonts w:ascii="Times New Roman" w:hAnsi="Times New Roman" w:cs="Times New Roman"/>
          <w:sz w:val="24"/>
          <w:szCs w:val="24"/>
          <w:lang w:eastAsia="ru-RU"/>
        </w:rPr>
        <w:t>г.Аркалык</w:t>
      </w:r>
      <w:proofErr w:type="spellEnd"/>
      <w:r w:rsidR="000F64DF" w:rsidRPr="00454061">
        <w:rPr>
          <w:rFonts w:ascii="Times New Roman" w:hAnsi="Times New Roman" w:cs="Times New Roman"/>
          <w:sz w:val="24"/>
          <w:szCs w:val="24"/>
          <w:lang w:eastAsia="ru-RU"/>
        </w:rPr>
        <w:t>, пр.Абая,86</w:t>
      </w:r>
      <w:r w:rsidRPr="00454061">
        <w:rPr>
          <w:rFonts w:ascii="Times New Roman" w:hAnsi="Times New Roman" w:cs="Times New Roman"/>
          <w:sz w:val="24"/>
          <w:szCs w:val="24"/>
          <w:lang w:eastAsia="ru-RU"/>
        </w:rPr>
        <w:t>, </w:t>
      </w:r>
      <w:r w:rsidRPr="00454061">
        <w:rPr>
          <w:rFonts w:ascii="Times New Roman" w:hAnsi="Times New Roman" w:cs="Times New Roman"/>
          <w:sz w:val="24"/>
          <w:szCs w:val="24"/>
          <w:lang w:val="en-US" w:eastAsia="ru-RU"/>
        </w:rPr>
        <w:t>e</w:t>
      </w:r>
      <w:r w:rsidRPr="00454061">
        <w:rPr>
          <w:rFonts w:ascii="Times New Roman" w:hAnsi="Times New Roman" w:cs="Times New Roman"/>
          <w:sz w:val="24"/>
          <w:szCs w:val="24"/>
          <w:lang w:eastAsia="ru-RU"/>
        </w:rPr>
        <w:t>-</w:t>
      </w:r>
      <w:r w:rsidRPr="00454061">
        <w:rPr>
          <w:rFonts w:ascii="Times New Roman" w:hAnsi="Times New Roman" w:cs="Times New Roman"/>
          <w:sz w:val="24"/>
          <w:szCs w:val="24"/>
          <w:lang w:val="en-US" w:eastAsia="ru-RU"/>
        </w:rPr>
        <w:t>mail</w:t>
      </w:r>
      <w:r w:rsidRPr="00454061">
        <w:rPr>
          <w:rFonts w:ascii="Times New Roman" w:hAnsi="Times New Roman" w:cs="Times New Roman"/>
          <w:sz w:val="24"/>
          <w:szCs w:val="24"/>
          <w:lang w:eastAsia="ru-RU"/>
        </w:rPr>
        <w:t xml:space="preserve">: </w:t>
      </w:r>
      <w:hyperlink r:id="rId5" w:history="1">
        <w:r w:rsidR="000F64DF" w:rsidRPr="00454061">
          <w:rPr>
            <w:rStyle w:val="a3"/>
            <w:rFonts w:ascii="Times New Roman" w:hAnsi="Times New Roman" w:cs="Times New Roman"/>
            <w:color w:val="3999D4"/>
            <w:sz w:val="24"/>
            <w:szCs w:val="24"/>
            <w:u w:val="none"/>
            <w:shd w:val="clear" w:color="auto" w:fill="FFFFFF"/>
          </w:rPr>
          <w:t>ark.pol@mail.kz</w:t>
        </w:r>
      </w:hyperlink>
      <w:r w:rsidRPr="00454061">
        <w:rPr>
          <w:rFonts w:ascii="Times New Roman" w:hAnsi="Times New Roman" w:cs="Times New Roman"/>
          <w:sz w:val="24"/>
          <w:szCs w:val="24"/>
          <w:lang w:eastAsia="ru-RU"/>
        </w:rPr>
        <w:t>, интернет- ресурс </w:t>
      </w:r>
      <w:r w:rsidR="008D644E" w:rsidRPr="00454061">
        <w:rPr>
          <w:rFonts w:ascii="Times New Roman" w:hAnsi="Times New Roman" w:cs="Times New Roman"/>
          <w:sz w:val="24"/>
          <w:szCs w:val="24"/>
        </w:rPr>
        <w:t>https://ark-poliklinika.kz/</w:t>
      </w:r>
      <w:r w:rsidRPr="00454061">
        <w:rPr>
          <w:rFonts w:ascii="Times New Roman" w:hAnsi="Times New Roman" w:cs="Times New Roman"/>
          <w:sz w:val="24"/>
          <w:szCs w:val="24"/>
          <w:lang w:eastAsia="ru-RU"/>
        </w:rPr>
        <w:t xml:space="preserve">, раздел «Запрос ценовых предложений», объявляет </w:t>
      </w:r>
      <w:r w:rsidRPr="00454061">
        <w:rPr>
          <w:rFonts w:ascii="Times New Roman" w:hAnsi="Times New Roman" w:cs="Times New Roman"/>
          <w:sz w:val="24"/>
          <w:szCs w:val="24"/>
          <w:lang w:val="kk-KZ" w:eastAsia="ru-RU"/>
        </w:rPr>
        <w:t xml:space="preserve">о </w:t>
      </w:r>
      <w:r w:rsidRPr="00454061">
        <w:rPr>
          <w:rFonts w:ascii="Times New Roman" w:hAnsi="Times New Roman" w:cs="Times New Roman"/>
          <w:sz w:val="24"/>
          <w:szCs w:val="24"/>
          <w:lang w:eastAsia="ru-RU"/>
        </w:rPr>
        <w:t>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Pr="00454061">
        <w:rPr>
          <w:rFonts w:ascii="Times New Roman" w:hAnsi="Times New Roman" w:cs="Times New Roman"/>
          <w:sz w:val="24"/>
          <w:szCs w:val="24"/>
          <w:lang w:val="kk-KZ" w:eastAsia="ru-RU"/>
        </w:rPr>
        <w:t xml:space="preserve"> </w:t>
      </w:r>
      <w:r w:rsidRPr="00454061">
        <w:rPr>
          <w:rFonts w:ascii="Times New Roman" w:hAnsi="Times New Roman" w:cs="Times New Roman"/>
          <w:sz w:val="24"/>
          <w:szCs w:val="24"/>
          <w:lang w:eastAsia="ru-RU"/>
        </w:rPr>
        <w:t>202</w:t>
      </w:r>
      <w:r w:rsidR="008D644E" w:rsidRPr="00454061">
        <w:rPr>
          <w:rFonts w:ascii="Times New Roman" w:hAnsi="Times New Roman" w:cs="Times New Roman"/>
          <w:sz w:val="24"/>
          <w:szCs w:val="24"/>
          <w:lang w:eastAsia="ru-RU"/>
        </w:rPr>
        <w:t>3</w:t>
      </w:r>
      <w:r w:rsidRPr="00454061">
        <w:rPr>
          <w:rFonts w:ascii="Times New Roman" w:hAnsi="Times New Roman" w:cs="Times New Roman"/>
          <w:sz w:val="24"/>
          <w:szCs w:val="24"/>
          <w:lang w:eastAsia="ru-RU"/>
        </w:rPr>
        <w:t xml:space="preserve"> год согласно Приложению.</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К закупу допускаются все потенциальные поставщики, осуществляющих деятельность в сфере закупа лекарственных средств и медицинских изделий, фармацевтических услуг.</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Просим Вас предоставить ценовое предложение по форме, утвержденной уполномоченным органом в области здравоохранения. 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 товаров требованиям, установленным главой 4 Правил, а также описание и объем фармацевтических услуг, указанной в приложении 1  (таблица цен) к Правилам, которое должно быть оформлено в письменном виде.</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Поставка лекарственных средств и медицинских изделий, фармацевтических услуг в КГП «Аркалыкская региональная </w:t>
      </w:r>
      <w:r w:rsidR="008D644E" w:rsidRPr="00454061">
        <w:rPr>
          <w:rFonts w:ascii="Times New Roman" w:hAnsi="Times New Roman" w:cs="Times New Roman"/>
          <w:sz w:val="24"/>
          <w:szCs w:val="24"/>
          <w:lang w:eastAsia="ru-RU"/>
        </w:rPr>
        <w:t>поликлиника</w:t>
      </w:r>
      <w:r w:rsidRPr="00454061">
        <w:rPr>
          <w:rFonts w:ascii="Times New Roman" w:hAnsi="Times New Roman" w:cs="Times New Roman"/>
          <w:sz w:val="24"/>
          <w:szCs w:val="24"/>
          <w:lang w:eastAsia="ru-RU"/>
        </w:rPr>
        <w:t xml:space="preserve">» УЗАКО по адресу: </w:t>
      </w:r>
      <w:proofErr w:type="spellStart"/>
      <w:r w:rsidRPr="00454061">
        <w:rPr>
          <w:rFonts w:ascii="Times New Roman" w:hAnsi="Times New Roman" w:cs="Times New Roman"/>
          <w:sz w:val="24"/>
          <w:szCs w:val="24"/>
          <w:lang w:eastAsia="ru-RU"/>
        </w:rPr>
        <w:t>Костанайская</w:t>
      </w:r>
      <w:proofErr w:type="spellEnd"/>
      <w:r w:rsidRPr="00454061">
        <w:rPr>
          <w:rFonts w:ascii="Times New Roman" w:hAnsi="Times New Roman" w:cs="Times New Roman"/>
          <w:sz w:val="24"/>
          <w:szCs w:val="24"/>
          <w:lang w:eastAsia="ru-RU"/>
        </w:rPr>
        <w:t xml:space="preserve"> область, </w:t>
      </w:r>
      <w:proofErr w:type="spellStart"/>
      <w:r w:rsidRPr="00454061">
        <w:rPr>
          <w:rFonts w:ascii="Times New Roman" w:hAnsi="Times New Roman" w:cs="Times New Roman"/>
          <w:sz w:val="24"/>
          <w:szCs w:val="24"/>
          <w:lang w:eastAsia="ru-RU"/>
        </w:rPr>
        <w:t>г.Аркалык</w:t>
      </w:r>
      <w:proofErr w:type="spellEnd"/>
      <w:r w:rsidRPr="00454061">
        <w:rPr>
          <w:rFonts w:ascii="Times New Roman" w:hAnsi="Times New Roman" w:cs="Times New Roman"/>
          <w:sz w:val="24"/>
          <w:szCs w:val="24"/>
          <w:lang w:eastAsia="ru-RU"/>
        </w:rPr>
        <w:t xml:space="preserve"> пр.Абая,</w:t>
      </w:r>
      <w:r w:rsidR="008D644E" w:rsidRPr="00454061">
        <w:rPr>
          <w:rFonts w:ascii="Times New Roman" w:hAnsi="Times New Roman" w:cs="Times New Roman"/>
          <w:sz w:val="24"/>
          <w:szCs w:val="24"/>
          <w:lang w:eastAsia="ru-RU"/>
        </w:rPr>
        <w:t>86</w:t>
      </w:r>
      <w:r w:rsidRPr="00454061">
        <w:rPr>
          <w:rFonts w:ascii="Times New Roman" w:hAnsi="Times New Roman" w:cs="Times New Roman"/>
          <w:sz w:val="24"/>
          <w:szCs w:val="24"/>
          <w:lang w:eastAsia="ru-RU"/>
        </w:rPr>
        <w:t>, бухгалтерию, </w:t>
      </w:r>
      <w:r w:rsidRPr="00454061">
        <w:rPr>
          <w:rFonts w:ascii="Times New Roman" w:hAnsi="Times New Roman" w:cs="Times New Roman"/>
          <w:sz w:val="24"/>
          <w:szCs w:val="24"/>
          <w:lang w:val="en-US" w:eastAsia="ru-RU"/>
        </w:rPr>
        <w:t>e</w:t>
      </w:r>
      <w:r w:rsidRPr="00454061">
        <w:rPr>
          <w:rFonts w:ascii="Times New Roman" w:hAnsi="Times New Roman" w:cs="Times New Roman"/>
          <w:sz w:val="24"/>
          <w:szCs w:val="24"/>
          <w:lang w:eastAsia="ru-RU"/>
        </w:rPr>
        <w:t>-</w:t>
      </w:r>
      <w:r w:rsidRPr="00454061">
        <w:rPr>
          <w:rFonts w:ascii="Times New Roman" w:hAnsi="Times New Roman" w:cs="Times New Roman"/>
          <w:sz w:val="24"/>
          <w:szCs w:val="24"/>
          <w:lang w:val="en-US" w:eastAsia="ru-RU"/>
        </w:rPr>
        <w:t>mail</w:t>
      </w:r>
      <w:r w:rsidRPr="00454061">
        <w:rPr>
          <w:rFonts w:ascii="Times New Roman" w:hAnsi="Times New Roman" w:cs="Times New Roman"/>
          <w:sz w:val="24"/>
          <w:szCs w:val="24"/>
          <w:lang w:eastAsia="ru-RU"/>
        </w:rPr>
        <w:t>: </w:t>
      </w:r>
      <w:proofErr w:type="spellStart"/>
      <w:r w:rsidRPr="00454061">
        <w:rPr>
          <w:rFonts w:ascii="Times New Roman" w:hAnsi="Times New Roman" w:cs="Times New Roman"/>
          <w:sz w:val="24"/>
          <w:szCs w:val="24"/>
          <w:lang w:val="en-US" w:eastAsia="ru-RU"/>
        </w:rPr>
        <w:t>ark</w:t>
      </w:r>
      <w:r w:rsidR="008D644E" w:rsidRPr="00454061">
        <w:rPr>
          <w:rFonts w:ascii="Times New Roman" w:hAnsi="Times New Roman" w:cs="Times New Roman"/>
          <w:sz w:val="24"/>
          <w:szCs w:val="24"/>
          <w:lang w:val="en-US" w:eastAsia="ru-RU"/>
        </w:rPr>
        <w:t>polbuh</w:t>
      </w:r>
      <w:proofErr w:type="spellEnd"/>
      <w:r w:rsidRPr="00454061">
        <w:rPr>
          <w:rFonts w:ascii="Times New Roman" w:hAnsi="Times New Roman" w:cs="Times New Roman"/>
          <w:sz w:val="24"/>
          <w:szCs w:val="24"/>
          <w:lang w:eastAsia="ru-RU"/>
        </w:rPr>
        <w:t>@</w:t>
      </w:r>
      <w:proofErr w:type="spellStart"/>
      <w:r w:rsidRPr="00454061">
        <w:rPr>
          <w:rFonts w:ascii="Times New Roman" w:hAnsi="Times New Roman" w:cs="Times New Roman"/>
          <w:sz w:val="24"/>
          <w:szCs w:val="24"/>
          <w:lang w:val="en-US" w:eastAsia="ru-RU"/>
        </w:rPr>
        <w:t>yandex</w:t>
      </w:r>
      <w:proofErr w:type="spellEnd"/>
      <w:r w:rsidRPr="00454061">
        <w:rPr>
          <w:rFonts w:ascii="Times New Roman" w:hAnsi="Times New Roman" w:cs="Times New Roman"/>
          <w:sz w:val="24"/>
          <w:szCs w:val="24"/>
          <w:lang w:eastAsia="ru-RU"/>
        </w:rPr>
        <w:t>.</w:t>
      </w:r>
      <w:proofErr w:type="spellStart"/>
      <w:r w:rsidR="008D644E" w:rsidRPr="00454061">
        <w:rPr>
          <w:rFonts w:ascii="Times New Roman" w:hAnsi="Times New Roman" w:cs="Times New Roman"/>
          <w:sz w:val="24"/>
          <w:szCs w:val="24"/>
          <w:lang w:val="en-US" w:eastAsia="ru-RU"/>
        </w:rPr>
        <w:t>kz</w:t>
      </w:r>
      <w:proofErr w:type="spellEnd"/>
      <w:r w:rsidRPr="00454061">
        <w:rPr>
          <w:rFonts w:ascii="Times New Roman" w:hAnsi="Times New Roman" w:cs="Times New Roman"/>
          <w:sz w:val="24"/>
          <w:szCs w:val="24"/>
          <w:lang w:eastAsia="ru-RU"/>
        </w:rPr>
        <w:t>.</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Окончательный срок предоставления ценовых предложений до 1</w:t>
      </w:r>
      <w:r w:rsidR="00FF2FB5" w:rsidRPr="00454061">
        <w:rPr>
          <w:rFonts w:ascii="Times New Roman" w:hAnsi="Times New Roman" w:cs="Times New Roman"/>
          <w:sz w:val="24"/>
          <w:szCs w:val="24"/>
          <w:lang w:eastAsia="ru-RU"/>
        </w:rPr>
        <w:t>7</w:t>
      </w:r>
      <w:r w:rsidRPr="00454061">
        <w:rPr>
          <w:rFonts w:ascii="Times New Roman" w:hAnsi="Times New Roman" w:cs="Times New Roman"/>
          <w:sz w:val="24"/>
          <w:szCs w:val="24"/>
          <w:lang w:val="kk-KZ" w:eastAsia="ru-RU"/>
        </w:rPr>
        <w:t xml:space="preserve"> </w:t>
      </w:r>
      <w:r w:rsidR="00BE1C43" w:rsidRPr="00454061">
        <w:rPr>
          <w:rFonts w:ascii="Times New Roman" w:hAnsi="Times New Roman" w:cs="Times New Roman"/>
          <w:sz w:val="24"/>
          <w:szCs w:val="24"/>
          <w:lang w:eastAsia="ru-RU"/>
        </w:rPr>
        <w:t>ч 00 мин </w:t>
      </w:r>
      <w:r w:rsidR="00B92945">
        <w:rPr>
          <w:rFonts w:ascii="Times New Roman" w:hAnsi="Times New Roman" w:cs="Times New Roman"/>
          <w:sz w:val="24"/>
          <w:szCs w:val="24"/>
          <w:lang w:eastAsia="ru-RU"/>
        </w:rPr>
        <w:t>14 ноября</w:t>
      </w:r>
      <w:r w:rsidR="00FF2FB5" w:rsidRPr="00454061">
        <w:rPr>
          <w:rFonts w:ascii="Times New Roman" w:hAnsi="Times New Roman" w:cs="Times New Roman"/>
          <w:sz w:val="24"/>
          <w:szCs w:val="24"/>
          <w:lang w:eastAsia="ru-RU"/>
        </w:rPr>
        <w:t xml:space="preserve"> </w:t>
      </w:r>
      <w:r w:rsidR="00AB445B" w:rsidRPr="00454061">
        <w:rPr>
          <w:rFonts w:ascii="Times New Roman" w:hAnsi="Times New Roman" w:cs="Times New Roman"/>
          <w:sz w:val="24"/>
          <w:szCs w:val="24"/>
          <w:lang w:eastAsia="ru-RU"/>
        </w:rPr>
        <w:t xml:space="preserve"> </w:t>
      </w:r>
      <w:r w:rsidRPr="00454061">
        <w:rPr>
          <w:rFonts w:ascii="Times New Roman" w:hAnsi="Times New Roman" w:cs="Times New Roman"/>
          <w:sz w:val="24"/>
          <w:szCs w:val="24"/>
          <w:lang w:eastAsia="ru-RU"/>
        </w:rPr>
        <w:t>202</w:t>
      </w:r>
      <w:r w:rsidR="00FF2FB5" w:rsidRPr="00454061">
        <w:rPr>
          <w:rFonts w:ascii="Times New Roman" w:hAnsi="Times New Roman" w:cs="Times New Roman"/>
          <w:sz w:val="24"/>
          <w:szCs w:val="24"/>
          <w:lang w:eastAsia="ru-RU"/>
        </w:rPr>
        <w:t>3</w:t>
      </w:r>
      <w:r w:rsidRPr="00454061">
        <w:rPr>
          <w:rFonts w:ascii="Times New Roman" w:hAnsi="Times New Roman" w:cs="Times New Roman"/>
          <w:sz w:val="24"/>
          <w:szCs w:val="24"/>
          <w:lang w:eastAsia="ru-RU"/>
        </w:rPr>
        <w:t xml:space="preserve"> года.</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Ценовые предложения потенциальных поставщиков</w:t>
      </w:r>
      <w:r w:rsidR="000C58D0" w:rsidRPr="00454061">
        <w:rPr>
          <w:rFonts w:ascii="Times New Roman" w:hAnsi="Times New Roman" w:cs="Times New Roman"/>
          <w:sz w:val="24"/>
          <w:szCs w:val="24"/>
          <w:lang w:eastAsia="ru-RU"/>
        </w:rPr>
        <w:t xml:space="preserve"> </w:t>
      </w:r>
      <w:r w:rsidRPr="00454061">
        <w:rPr>
          <w:rFonts w:ascii="Times New Roman" w:hAnsi="Times New Roman" w:cs="Times New Roman"/>
          <w:sz w:val="24"/>
          <w:szCs w:val="24"/>
          <w:lang w:eastAsia="ru-RU"/>
        </w:rPr>
        <w:t>будут вскрываться в 1</w:t>
      </w:r>
      <w:r w:rsidR="00FF2FB5" w:rsidRPr="00454061">
        <w:rPr>
          <w:rFonts w:ascii="Times New Roman" w:hAnsi="Times New Roman" w:cs="Times New Roman"/>
          <w:sz w:val="24"/>
          <w:szCs w:val="24"/>
          <w:lang w:eastAsia="ru-RU"/>
        </w:rPr>
        <w:t>7</w:t>
      </w:r>
      <w:r w:rsidRPr="00454061">
        <w:rPr>
          <w:rFonts w:ascii="Times New Roman" w:hAnsi="Times New Roman" w:cs="Times New Roman"/>
          <w:sz w:val="24"/>
          <w:szCs w:val="24"/>
          <w:lang w:eastAsia="ru-RU"/>
        </w:rPr>
        <w:t>ч 0</w:t>
      </w:r>
      <w:r w:rsidR="00FF2FB5" w:rsidRPr="00454061">
        <w:rPr>
          <w:rFonts w:ascii="Times New Roman" w:hAnsi="Times New Roman" w:cs="Times New Roman"/>
          <w:sz w:val="24"/>
          <w:szCs w:val="24"/>
          <w:lang w:eastAsia="ru-RU"/>
        </w:rPr>
        <w:t>5</w:t>
      </w:r>
      <w:r w:rsidRPr="00454061">
        <w:rPr>
          <w:rFonts w:ascii="Times New Roman" w:hAnsi="Times New Roman" w:cs="Times New Roman"/>
          <w:sz w:val="24"/>
          <w:szCs w:val="24"/>
          <w:lang w:eastAsia="ru-RU"/>
        </w:rPr>
        <w:t xml:space="preserve"> мин </w:t>
      </w:r>
      <w:r w:rsidR="00B92945">
        <w:rPr>
          <w:rFonts w:ascii="Times New Roman" w:hAnsi="Times New Roman" w:cs="Times New Roman"/>
          <w:sz w:val="24"/>
          <w:szCs w:val="24"/>
          <w:lang w:eastAsia="ru-RU"/>
        </w:rPr>
        <w:t>14 ноября</w:t>
      </w:r>
      <w:r w:rsidR="00744362">
        <w:rPr>
          <w:rFonts w:ascii="Times New Roman" w:hAnsi="Times New Roman" w:cs="Times New Roman"/>
          <w:sz w:val="24"/>
          <w:szCs w:val="24"/>
          <w:lang w:eastAsia="ru-RU"/>
        </w:rPr>
        <w:t xml:space="preserve"> </w:t>
      </w:r>
      <w:r w:rsidR="00FD1100" w:rsidRPr="00454061">
        <w:rPr>
          <w:rFonts w:ascii="Times New Roman" w:hAnsi="Times New Roman" w:cs="Times New Roman"/>
          <w:sz w:val="24"/>
          <w:szCs w:val="24"/>
          <w:lang w:eastAsia="ru-RU"/>
        </w:rPr>
        <w:t xml:space="preserve"> </w:t>
      </w:r>
      <w:r w:rsidRPr="00454061">
        <w:rPr>
          <w:rFonts w:ascii="Times New Roman" w:hAnsi="Times New Roman" w:cs="Times New Roman"/>
          <w:sz w:val="24"/>
          <w:szCs w:val="24"/>
          <w:lang w:eastAsia="ru-RU"/>
        </w:rPr>
        <w:t>202</w:t>
      </w:r>
      <w:r w:rsidR="000C58D0" w:rsidRPr="00454061">
        <w:rPr>
          <w:rFonts w:ascii="Times New Roman" w:hAnsi="Times New Roman" w:cs="Times New Roman"/>
          <w:sz w:val="24"/>
          <w:szCs w:val="24"/>
          <w:lang w:eastAsia="ru-RU"/>
        </w:rPr>
        <w:t>3</w:t>
      </w:r>
      <w:r w:rsidRPr="00454061">
        <w:rPr>
          <w:rFonts w:ascii="Times New Roman" w:hAnsi="Times New Roman" w:cs="Times New Roman"/>
          <w:sz w:val="24"/>
          <w:szCs w:val="24"/>
          <w:lang w:eastAsia="ru-RU"/>
        </w:rPr>
        <w:t xml:space="preserve"> года в бухгалтерии.</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ab/>
        <w:t>Поставка должна быть осуществлена в сроки, установленные заказчиком (по заявке заказчика).</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Представление потенциальным поставщиком ценового предложения является формой выражения его согласия осуществить поставку лекарственных средств и (или)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 утвержденной уполномоченным органом в области здравоохранения.</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В течение 10 календарных дней с даты завершения приема ценовых предложений заказчик закупа составляет протокол итогов. Протокол размещается на Интернет-ресурсе организатора. Победителем признается потенциальный поставщик, предложивший наименьшее ценовое предложение, которого заказчик уведомляет об этом.</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Победитель предоставляет заказчику закупа в течении 10 календарных дней со дня признания победителем следующие документы подтверждающие квалификационные требования:</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1) 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w:t>
      </w:r>
      <w:r w:rsidRPr="00454061">
        <w:rPr>
          <w:rFonts w:ascii="Times New Roman" w:hAnsi="Times New Roman" w:cs="Times New Roman"/>
          <w:sz w:val="24"/>
          <w:szCs w:val="24"/>
          <w:lang w:eastAsia="ru-RU"/>
        </w:rPr>
        <w:lastRenderedPageBreak/>
        <w:t xml:space="preserve">веществ и </w:t>
      </w:r>
      <w:proofErr w:type="spellStart"/>
      <w:r w:rsidRPr="00454061">
        <w:rPr>
          <w:rFonts w:ascii="Times New Roman" w:hAnsi="Times New Roman" w:cs="Times New Roman"/>
          <w:sz w:val="24"/>
          <w:szCs w:val="24"/>
          <w:lang w:eastAsia="ru-RU"/>
        </w:rPr>
        <w:t>прекурсоров</w:t>
      </w:r>
      <w:proofErr w:type="spellEnd"/>
      <w:r w:rsidRPr="00454061">
        <w:rPr>
          <w:rFonts w:ascii="Times New Roman" w:hAnsi="Times New Roman" w:cs="Times New Roman"/>
          <w:sz w:val="24"/>
          <w:szCs w:val="24"/>
          <w:lang w:eastAsia="ru-RU"/>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w:t>
      </w:r>
      <w:hyperlink r:id="rId6" w:anchor="z1" w:history="1">
        <w:r w:rsidRPr="00454061">
          <w:rPr>
            <w:rStyle w:val="a3"/>
            <w:rFonts w:ascii="Times New Roman" w:hAnsi="Times New Roman" w:cs="Times New Roman"/>
            <w:color w:val="auto"/>
            <w:sz w:val="24"/>
            <w:szCs w:val="24"/>
            <w:lang w:eastAsia="ru-RU"/>
          </w:rPr>
          <w:t>Законом</w:t>
        </w:r>
      </w:hyperlink>
      <w:r w:rsidRPr="00454061">
        <w:rPr>
          <w:rFonts w:ascii="Times New Roman" w:hAnsi="Times New Roman" w:cs="Times New Roman"/>
          <w:sz w:val="24"/>
          <w:szCs w:val="24"/>
          <w:lang w:eastAsia="ru-RU"/>
        </w:rPr>
        <w:t xml:space="preserve">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454061">
        <w:rPr>
          <w:rFonts w:ascii="Times New Roman" w:hAnsi="Times New Roman" w:cs="Times New Roman"/>
          <w:sz w:val="24"/>
          <w:szCs w:val="24"/>
          <w:lang w:eastAsia="ru-RU"/>
        </w:rPr>
        <w:t>прекурсоров</w:t>
      </w:r>
      <w:proofErr w:type="spellEnd"/>
      <w:r w:rsidRPr="00454061">
        <w:rPr>
          <w:rFonts w:ascii="Times New Roman" w:hAnsi="Times New Roman" w:cs="Times New Roman"/>
          <w:sz w:val="24"/>
          <w:szCs w:val="24"/>
          <w:lang w:eastAsia="ru-RU"/>
        </w:rPr>
        <w:t>, уведомления о начале или прекращении деятельности по оптовой и (или) розничной реализации медицинских изделий, полученных в соответствии с </w:t>
      </w:r>
      <w:hyperlink r:id="rId7" w:anchor="z1" w:history="1">
        <w:r w:rsidRPr="00454061">
          <w:rPr>
            <w:rStyle w:val="a3"/>
            <w:rFonts w:ascii="Times New Roman" w:hAnsi="Times New Roman" w:cs="Times New Roman"/>
            <w:color w:val="auto"/>
            <w:sz w:val="24"/>
            <w:szCs w:val="24"/>
            <w:lang w:eastAsia="ru-RU"/>
          </w:rPr>
          <w:t>Законом</w:t>
        </w:r>
      </w:hyperlink>
      <w:r w:rsidRPr="00454061">
        <w:rPr>
          <w:rFonts w:ascii="Times New Roman" w:hAnsi="Times New Roman" w:cs="Times New Roman"/>
          <w:sz w:val="24"/>
          <w:szCs w:val="24"/>
          <w:lang w:eastAsia="ru-RU"/>
        </w:rPr>
        <w:t> "О разрешениях и уведомлениях";</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107B34" w:rsidRPr="00454061" w:rsidRDefault="00107B34" w:rsidP="00107B34">
      <w:pPr>
        <w:pStyle w:val="a4"/>
        <w:jc w:val="both"/>
        <w:rPr>
          <w:rFonts w:ascii="Times New Roman" w:hAnsi="Times New Roman" w:cs="Times New Roman"/>
          <w:spacing w:val="2"/>
          <w:sz w:val="24"/>
          <w:szCs w:val="24"/>
        </w:rPr>
      </w:pPr>
      <w:r w:rsidRPr="00454061">
        <w:rPr>
          <w:rFonts w:ascii="Times New Roman" w:hAnsi="Times New Roman" w:cs="Times New Roman"/>
          <w:sz w:val="24"/>
          <w:szCs w:val="24"/>
          <w:lang w:eastAsia="ru-RU"/>
        </w:rPr>
        <w:t xml:space="preserve">           </w:t>
      </w:r>
      <w:r w:rsidRPr="00454061">
        <w:rPr>
          <w:rFonts w:ascii="Times New Roman" w:hAnsi="Times New Roman" w:cs="Times New Roman"/>
          <w:spacing w:val="2"/>
          <w:sz w:val="24"/>
          <w:szCs w:val="24"/>
        </w:rPr>
        <w:t>Заказчик в течение трех календарных дней после дня определения победителя соответствующим квалификационным требованиям или получения протокола итогов направляет потенциальному поставщику подписанный договор закупа или договор на оказание фармацевтических услуг, составляемый по форме, утвержденной уполномоченным органом в области здравоохранения.</w:t>
      </w:r>
    </w:p>
    <w:p w:rsidR="00107B34" w:rsidRPr="00454061" w:rsidRDefault="00107B34" w:rsidP="00107B34">
      <w:pPr>
        <w:pStyle w:val="a4"/>
        <w:jc w:val="both"/>
        <w:rPr>
          <w:rFonts w:ascii="Times New Roman" w:hAnsi="Times New Roman" w:cs="Times New Roman"/>
          <w:spacing w:val="2"/>
          <w:sz w:val="24"/>
          <w:szCs w:val="24"/>
        </w:rPr>
      </w:pPr>
      <w:r w:rsidRPr="00454061">
        <w:rPr>
          <w:rFonts w:ascii="Times New Roman" w:hAnsi="Times New Roman" w:cs="Times New Roman"/>
          <w:spacing w:val="2"/>
          <w:sz w:val="24"/>
          <w:szCs w:val="24"/>
        </w:rPr>
        <w:t xml:space="preserve"> </w:t>
      </w:r>
      <w:r w:rsidRPr="00454061">
        <w:rPr>
          <w:rFonts w:ascii="Times New Roman" w:hAnsi="Times New Roman" w:cs="Times New Roman"/>
          <w:spacing w:val="2"/>
          <w:sz w:val="24"/>
          <w:szCs w:val="24"/>
        </w:rPr>
        <w:tab/>
        <w:t>В течение пяти рабочих дней со дня получения победитель подписывает договор закупа, договор на оказание фармацевтических услуг либо письменно уведомляет заказчика или организатора закупа о несогласии с его условиями или отказе от подписания.</w:t>
      </w:r>
    </w:p>
    <w:p w:rsidR="00107B34" w:rsidRPr="00454061" w:rsidRDefault="00107B34" w:rsidP="00107B34">
      <w:pPr>
        <w:pStyle w:val="a4"/>
        <w:jc w:val="both"/>
        <w:rPr>
          <w:rFonts w:ascii="Times New Roman" w:hAnsi="Times New Roman" w:cs="Times New Roman"/>
          <w:spacing w:val="2"/>
          <w:sz w:val="24"/>
          <w:szCs w:val="24"/>
        </w:rPr>
      </w:pPr>
      <w:r w:rsidRPr="00454061">
        <w:rPr>
          <w:rFonts w:ascii="Times New Roman" w:hAnsi="Times New Roman" w:cs="Times New Roman"/>
          <w:spacing w:val="2"/>
          <w:sz w:val="24"/>
          <w:szCs w:val="24"/>
        </w:rPr>
        <w:t xml:space="preserve">      </w:t>
      </w:r>
      <w:r w:rsidRPr="00454061">
        <w:rPr>
          <w:rFonts w:ascii="Times New Roman" w:hAnsi="Times New Roman" w:cs="Times New Roman"/>
          <w:spacing w:val="2"/>
          <w:sz w:val="24"/>
          <w:szCs w:val="24"/>
        </w:rPr>
        <w:tab/>
        <w:t>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разногласий не превышает двух рабочих дней</w:t>
      </w:r>
    </w:p>
    <w:p w:rsidR="00107B34" w:rsidRPr="00454061" w:rsidRDefault="00107B34" w:rsidP="00107B34">
      <w:pPr>
        <w:pStyle w:val="a4"/>
        <w:jc w:val="both"/>
        <w:rPr>
          <w:rFonts w:ascii="Times New Roman" w:hAnsi="Times New Roman" w:cs="Times New Roman"/>
          <w:sz w:val="24"/>
          <w:szCs w:val="24"/>
          <w:lang w:eastAsia="ru-RU"/>
        </w:rPr>
      </w:pP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Договор будет заключен по форме, утвержденной уполномоченным органом в области здравоохранения.</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Закупаемые и отпускаемые лекарственные </w:t>
      </w:r>
      <w:proofErr w:type="gramStart"/>
      <w:r w:rsidRPr="00454061">
        <w:rPr>
          <w:rFonts w:ascii="Times New Roman" w:hAnsi="Times New Roman" w:cs="Times New Roman"/>
          <w:sz w:val="24"/>
          <w:szCs w:val="24"/>
          <w:lang w:eastAsia="ru-RU"/>
        </w:rPr>
        <w:t>средства</w:t>
      </w:r>
      <w:proofErr w:type="gramEnd"/>
      <w:r w:rsidRPr="00454061">
        <w:rPr>
          <w:rFonts w:ascii="Times New Roman" w:hAnsi="Times New Roman" w:cs="Times New Roman"/>
          <w:sz w:val="24"/>
          <w:szCs w:val="24"/>
          <w:lang w:eastAsia="ru-RU"/>
        </w:rPr>
        <w:t xml:space="preserve"> и медицинские изделия, фармацевтические услуги должны соответствовать требованиям, </w:t>
      </w:r>
      <w:r w:rsidR="00754BC4">
        <w:rPr>
          <w:rFonts w:ascii="Times New Roman" w:hAnsi="Times New Roman" w:cs="Times New Roman"/>
          <w:sz w:val="24"/>
          <w:szCs w:val="24"/>
          <w:lang w:eastAsia="ru-RU"/>
        </w:rPr>
        <w:t>согласно Приказа Министра здравоохранения  Республики Казахстан №110</w:t>
      </w:r>
      <w:r w:rsidRPr="00454061">
        <w:rPr>
          <w:rFonts w:ascii="Times New Roman" w:hAnsi="Times New Roman" w:cs="Times New Roman"/>
          <w:sz w:val="24"/>
          <w:szCs w:val="24"/>
          <w:lang w:eastAsia="ru-RU"/>
        </w:rPr>
        <w:t xml:space="preserve"> от </w:t>
      </w:r>
      <w:r w:rsidR="00754BC4">
        <w:rPr>
          <w:rFonts w:ascii="Times New Roman" w:hAnsi="Times New Roman" w:cs="Times New Roman"/>
          <w:sz w:val="24"/>
          <w:szCs w:val="24"/>
          <w:lang w:eastAsia="ru-RU"/>
        </w:rPr>
        <w:t>07.06.2023</w:t>
      </w:r>
      <w:r w:rsidRPr="00454061">
        <w:rPr>
          <w:rFonts w:ascii="Times New Roman" w:hAnsi="Times New Roman" w:cs="Times New Roman"/>
          <w:sz w:val="24"/>
          <w:szCs w:val="24"/>
          <w:lang w:eastAsia="ru-RU"/>
        </w:rPr>
        <w:t>.</w:t>
      </w:r>
    </w:p>
    <w:p w:rsidR="00107B34" w:rsidRPr="00454061" w:rsidRDefault="00107B34" w:rsidP="00107B34">
      <w:pPr>
        <w:pStyle w:val="a4"/>
        <w:jc w:val="both"/>
        <w:rPr>
          <w:rFonts w:ascii="Times New Roman" w:hAnsi="Times New Roman" w:cs="Times New Roman"/>
          <w:sz w:val="24"/>
          <w:szCs w:val="24"/>
          <w:lang w:eastAsia="ru-RU"/>
        </w:rPr>
      </w:pP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w:t>
      </w:r>
    </w:p>
    <w:p w:rsidR="00107B34" w:rsidRPr="00454061" w:rsidRDefault="00107B34" w:rsidP="00107B34">
      <w:pPr>
        <w:pStyle w:val="a4"/>
        <w:jc w:val="both"/>
        <w:rPr>
          <w:rFonts w:ascii="Times New Roman" w:hAnsi="Times New Roman" w:cs="Times New Roman"/>
          <w:sz w:val="24"/>
          <w:szCs w:val="24"/>
          <w:lang w:val="kk-KZ"/>
        </w:rPr>
      </w:pPr>
      <w:r w:rsidRPr="00454061">
        <w:rPr>
          <w:rFonts w:ascii="Times New Roman" w:hAnsi="Times New Roman" w:cs="Times New Roman"/>
          <w:sz w:val="24"/>
          <w:szCs w:val="24"/>
          <w:lang w:eastAsia="ru-RU"/>
        </w:rPr>
        <w:t xml:space="preserve">                     </w:t>
      </w:r>
      <w:proofErr w:type="spellStart"/>
      <w:r w:rsidRPr="00454061">
        <w:rPr>
          <w:rFonts w:ascii="Times New Roman" w:hAnsi="Times New Roman" w:cs="Times New Roman"/>
          <w:sz w:val="24"/>
          <w:szCs w:val="24"/>
          <w:lang w:eastAsia="ru-RU"/>
        </w:rPr>
        <w:t>И.о</w:t>
      </w:r>
      <w:proofErr w:type="spellEnd"/>
      <w:r w:rsidRPr="00454061">
        <w:rPr>
          <w:rFonts w:ascii="Times New Roman" w:hAnsi="Times New Roman" w:cs="Times New Roman"/>
          <w:sz w:val="24"/>
          <w:szCs w:val="24"/>
          <w:lang w:eastAsia="ru-RU"/>
        </w:rPr>
        <w:t xml:space="preserve"> главного врача:           </w:t>
      </w:r>
      <w:r w:rsidR="00FF2FB5" w:rsidRPr="00454061">
        <w:rPr>
          <w:rFonts w:ascii="Times New Roman" w:hAnsi="Times New Roman" w:cs="Times New Roman"/>
          <w:sz w:val="24"/>
          <w:szCs w:val="24"/>
          <w:lang w:eastAsia="ru-RU"/>
        </w:rPr>
        <w:t xml:space="preserve">                </w:t>
      </w:r>
      <w:r w:rsidRPr="00454061">
        <w:rPr>
          <w:rFonts w:ascii="Times New Roman" w:hAnsi="Times New Roman" w:cs="Times New Roman"/>
          <w:sz w:val="24"/>
          <w:szCs w:val="24"/>
          <w:lang w:eastAsia="ru-RU"/>
        </w:rPr>
        <w:t xml:space="preserve">                             </w:t>
      </w:r>
      <w:proofErr w:type="spellStart"/>
      <w:r w:rsidR="004B1A26">
        <w:rPr>
          <w:rFonts w:ascii="Times New Roman" w:hAnsi="Times New Roman" w:cs="Times New Roman"/>
        </w:rPr>
        <w:t>Смагулова</w:t>
      </w:r>
      <w:proofErr w:type="spellEnd"/>
      <w:r w:rsidR="004B1A26">
        <w:t xml:space="preserve"> А.Ф.</w:t>
      </w:r>
      <w:r w:rsidRPr="00454061">
        <w:rPr>
          <w:rFonts w:ascii="Times New Roman" w:hAnsi="Times New Roman" w:cs="Times New Roman"/>
          <w:sz w:val="24"/>
          <w:szCs w:val="24"/>
          <w:lang w:val="kk-KZ"/>
        </w:rPr>
        <w:t xml:space="preserve">                                      </w:t>
      </w:r>
    </w:p>
    <w:p w:rsidR="00107B34" w:rsidRPr="00454061" w:rsidRDefault="00107B34" w:rsidP="00107B34">
      <w:pPr>
        <w:pStyle w:val="a4"/>
        <w:jc w:val="both"/>
        <w:rPr>
          <w:rFonts w:ascii="Times New Roman" w:hAnsi="Times New Roman" w:cs="Times New Roman"/>
          <w:sz w:val="24"/>
          <w:szCs w:val="24"/>
          <w:lang w:val="kk-KZ"/>
        </w:rPr>
      </w:pPr>
    </w:p>
    <w:p w:rsidR="00107B34" w:rsidRPr="00FF2FB5" w:rsidRDefault="00107B34" w:rsidP="00107B34">
      <w:pPr>
        <w:pStyle w:val="a4"/>
        <w:jc w:val="both"/>
        <w:rPr>
          <w:rFonts w:ascii="Times New Roman" w:hAnsi="Times New Roman" w:cs="Times New Roman"/>
          <w:sz w:val="28"/>
          <w:szCs w:val="28"/>
          <w:lang w:val="kk-KZ"/>
        </w:rPr>
      </w:pPr>
      <w:r w:rsidRPr="00FF2FB5">
        <w:rPr>
          <w:rFonts w:ascii="Times New Roman" w:hAnsi="Times New Roman" w:cs="Times New Roman"/>
          <w:sz w:val="28"/>
          <w:szCs w:val="28"/>
          <w:lang w:val="kk-KZ"/>
        </w:rPr>
        <w:t xml:space="preserve">                                                                                                                                         </w:t>
      </w:r>
    </w:p>
    <w:p w:rsidR="00754BC4" w:rsidRDefault="00107B34" w:rsidP="00107B34">
      <w:pPr>
        <w:pStyle w:val="a4"/>
        <w:jc w:val="both"/>
        <w:rPr>
          <w:rFonts w:ascii="Times New Roman" w:hAnsi="Times New Roman" w:cs="Times New Roman"/>
          <w:sz w:val="28"/>
          <w:szCs w:val="28"/>
          <w:lang w:val="kk-KZ"/>
        </w:rPr>
      </w:pPr>
      <w:r w:rsidRPr="00FF2FB5">
        <w:rPr>
          <w:rFonts w:ascii="Times New Roman" w:hAnsi="Times New Roman" w:cs="Times New Roman"/>
          <w:sz w:val="28"/>
          <w:szCs w:val="28"/>
          <w:lang w:val="kk-KZ"/>
        </w:rPr>
        <w:t xml:space="preserve">                                                                                           </w:t>
      </w:r>
    </w:p>
    <w:p w:rsidR="00754BC4" w:rsidRDefault="00754BC4" w:rsidP="00107B34">
      <w:pPr>
        <w:pStyle w:val="a4"/>
        <w:jc w:val="both"/>
        <w:rPr>
          <w:rFonts w:ascii="Times New Roman" w:hAnsi="Times New Roman" w:cs="Times New Roman"/>
          <w:sz w:val="28"/>
          <w:szCs w:val="28"/>
          <w:lang w:val="kk-KZ"/>
        </w:rPr>
      </w:pPr>
    </w:p>
    <w:p w:rsidR="00107B34" w:rsidRPr="00FF2FB5" w:rsidRDefault="00107B34" w:rsidP="00107B34">
      <w:pPr>
        <w:pStyle w:val="a4"/>
        <w:jc w:val="both"/>
        <w:rPr>
          <w:rFonts w:ascii="Times New Roman" w:hAnsi="Times New Roman" w:cs="Times New Roman"/>
          <w:sz w:val="28"/>
          <w:szCs w:val="28"/>
          <w:lang w:val="kk-KZ"/>
        </w:rPr>
      </w:pPr>
      <w:r w:rsidRPr="00FF2FB5">
        <w:rPr>
          <w:rFonts w:ascii="Times New Roman" w:hAnsi="Times New Roman" w:cs="Times New Roman"/>
          <w:sz w:val="28"/>
          <w:szCs w:val="28"/>
          <w:lang w:val="kk-KZ"/>
        </w:rPr>
        <w:t xml:space="preserve">                                               </w:t>
      </w:r>
    </w:p>
    <w:p w:rsidR="00C716DD" w:rsidRDefault="00311CDF" w:rsidP="00311CDF">
      <w:pPr>
        <w:pStyle w:val="a4"/>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C716DD">
        <w:rPr>
          <w:rFonts w:ascii="Times New Roman" w:hAnsi="Times New Roman" w:cs="Times New Roman"/>
          <w:sz w:val="28"/>
          <w:szCs w:val="28"/>
          <w:lang w:val="kk-KZ"/>
        </w:rPr>
        <w:t>П</w:t>
      </w:r>
      <w:r w:rsidR="00C716DD" w:rsidRPr="00FF2FB5">
        <w:rPr>
          <w:rFonts w:ascii="Times New Roman" w:hAnsi="Times New Roman" w:cs="Times New Roman"/>
          <w:sz w:val="28"/>
          <w:szCs w:val="28"/>
          <w:lang w:val="kk-KZ"/>
        </w:rPr>
        <w:t>риложение №1.</w:t>
      </w:r>
    </w:p>
    <w:p w:rsidR="00930D36" w:rsidRDefault="00311CDF" w:rsidP="00311CDF">
      <w:pPr>
        <w:pStyle w:val="a4"/>
        <w:ind w:left="-142" w:firstLine="142"/>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C716DD">
        <w:rPr>
          <w:rFonts w:ascii="Times New Roman" w:hAnsi="Times New Roman" w:cs="Times New Roman"/>
          <w:sz w:val="28"/>
          <w:szCs w:val="28"/>
          <w:lang w:val="kk-KZ"/>
        </w:rPr>
        <w:t xml:space="preserve">К обьявлению </w:t>
      </w:r>
      <w:r w:rsidR="00B92945">
        <w:rPr>
          <w:rFonts w:ascii="Times New Roman" w:hAnsi="Times New Roman" w:cs="Times New Roman"/>
          <w:sz w:val="28"/>
          <w:szCs w:val="28"/>
          <w:lang w:val="kk-KZ"/>
        </w:rPr>
        <w:t>51</w:t>
      </w:r>
      <w:r w:rsidR="00003202">
        <w:rPr>
          <w:rFonts w:ascii="Times New Roman" w:hAnsi="Times New Roman" w:cs="Times New Roman"/>
          <w:sz w:val="28"/>
          <w:szCs w:val="28"/>
          <w:lang w:val="kk-KZ"/>
        </w:rPr>
        <w:t xml:space="preserve"> </w:t>
      </w:r>
      <w:r w:rsidR="00C716DD">
        <w:rPr>
          <w:rFonts w:ascii="Times New Roman" w:hAnsi="Times New Roman" w:cs="Times New Roman"/>
          <w:sz w:val="28"/>
          <w:szCs w:val="28"/>
          <w:lang w:val="kk-KZ"/>
        </w:rPr>
        <w:t xml:space="preserve">от </w:t>
      </w:r>
      <w:r w:rsidR="00B92945">
        <w:rPr>
          <w:rFonts w:ascii="Times New Roman" w:hAnsi="Times New Roman" w:cs="Times New Roman"/>
          <w:sz w:val="28"/>
          <w:szCs w:val="28"/>
          <w:lang w:val="kk-KZ"/>
        </w:rPr>
        <w:t>07</w:t>
      </w:r>
      <w:r w:rsidR="00B36ED4">
        <w:rPr>
          <w:rFonts w:ascii="Times New Roman" w:hAnsi="Times New Roman" w:cs="Times New Roman"/>
          <w:sz w:val="28"/>
          <w:szCs w:val="28"/>
          <w:lang w:val="kk-KZ"/>
        </w:rPr>
        <w:t>.</w:t>
      </w:r>
      <w:r w:rsidR="00B92945">
        <w:rPr>
          <w:rFonts w:ascii="Times New Roman" w:hAnsi="Times New Roman" w:cs="Times New Roman"/>
          <w:sz w:val="28"/>
          <w:szCs w:val="28"/>
          <w:lang w:val="kk-KZ"/>
        </w:rPr>
        <w:t>11</w:t>
      </w:r>
      <w:r w:rsidR="00C716DD">
        <w:rPr>
          <w:rFonts w:ascii="Times New Roman" w:hAnsi="Times New Roman" w:cs="Times New Roman"/>
          <w:sz w:val="28"/>
          <w:szCs w:val="28"/>
          <w:lang w:val="kk-KZ"/>
        </w:rPr>
        <w:t>.202</w:t>
      </w:r>
      <w:r>
        <w:rPr>
          <w:rFonts w:ascii="Times New Roman" w:hAnsi="Times New Roman" w:cs="Times New Roman"/>
          <w:sz w:val="28"/>
          <w:szCs w:val="28"/>
          <w:lang w:val="kk-KZ"/>
        </w:rPr>
        <w:t>3.</w:t>
      </w:r>
    </w:p>
    <w:p w:rsidR="000C58D0" w:rsidRDefault="000C58D0" w:rsidP="00C716DD">
      <w:pPr>
        <w:pStyle w:val="a4"/>
        <w:jc w:val="right"/>
        <w:rPr>
          <w:rFonts w:ascii="Times New Roman" w:hAnsi="Times New Roman" w:cs="Times New Roman"/>
          <w:sz w:val="28"/>
          <w:szCs w:val="28"/>
          <w:lang w:val="kk-KZ"/>
        </w:rPr>
      </w:pPr>
    </w:p>
    <w:tbl>
      <w:tblPr>
        <w:tblpPr w:leftFromText="180" w:rightFromText="180" w:bottomFromText="200" w:vertAnchor="text" w:horzAnchor="margin" w:tblpXSpec="center" w:tblpY="79"/>
        <w:tblW w:w="8647" w:type="dxa"/>
        <w:tblLayout w:type="fixed"/>
        <w:tblLook w:val="04A0" w:firstRow="1" w:lastRow="0" w:firstColumn="1" w:lastColumn="0" w:noHBand="0" w:noVBand="1"/>
      </w:tblPr>
      <w:tblGrid>
        <w:gridCol w:w="851"/>
        <w:gridCol w:w="3544"/>
        <w:gridCol w:w="850"/>
        <w:gridCol w:w="851"/>
        <w:gridCol w:w="1134"/>
        <w:gridCol w:w="1417"/>
      </w:tblGrid>
      <w:tr w:rsidR="00947B34" w:rsidRPr="00C716DD" w:rsidTr="00BD3869">
        <w:trPr>
          <w:trHeight w:val="509"/>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947B34" w:rsidRPr="00947B34" w:rsidRDefault="00947B34" w:rsidP="00A57E24">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w:t>
            </w:r>
          </w:p>
        </w:tc>
        <w:tc>
          <w:tcPr>
            <w:tcW w:w="3544" w:type="dxa"/>
            <w:vMerge w:val="restart"/>
            <w:tcBorders>
              <w:top w:val="single" w:sz="4" w:space="0" w:color="auto"/>
              <w:left w:val="single" w:sz="4" w:space="0" w:color="auto"/>
              <w:bottom w:val="single" w:sz="4" w:space="0" w:color="auto"/>
              <w:right w:val="single" w:sz="4" w:space="0" w:color="auto"/>
            </w:tcBorders>
            <w:vAlign w:val="center"/>
            <w:hideMark/>
          </w:tcPr>
          <w:p w:rsidR="00947B34" w:rsidRPr="00947B34" w:rsidRDefault="00947B34" w:rsidP="00A57E24">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Наименование</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947B34" w:rsidRPr="00947B34" w:rsidRDefault="00947B34" w:rsidP="00A57E24">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Ед. изм.</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947B34" w:rsidRPr="00947B34" w:rsidRDefault="00947B34" w:rsidP="00A57E24">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 xml:space="preserve">Количество </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47B34" w:rsidRPr="00947B34" w:rsidRDefault="00947B34" w:rsidP="00A57E24">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Цена за ед.</w:t>
            </w:r>
          </w:p>
        </w:tc>
        <w:tc>
          <w:tcPr>
            <w:tcW w:w="1417" w:type="dxa"/>
            <w:vMerge w:val="restart"/>
            <w:tcBorders>
              <w:top w:val="single" w:sz="4" w:space="0" w:color="auto"/>
              <w:left w:val="single" w:sz="4" w:space="0" w:color="auto"/>
              <w:bottom w:val="single" w:sz="4" w:space="0" w:color="000000"/>
              <w:right w:val="single" w:sz="4" w:space="0" w:color="auto"/>
            </w:tcBorders>
            <w:vAlign w:val="center"/>
          </w:tcPr>
          <w:p w:rsidR="00947B34" w:rsidRPr="00947B34" w:rsidRDefault="00947B34" w:rsidP="00A57E24">
            <w:pPr>
              <w:spacing w:after="0" w:line="240" w:lineRule="auto"/>
              <w:jc w:val="center"/>
              <w:rPr>
                <w:rFonts w:ascii="Times New Roman" w:eastAsia="Times New Roman" w:hAnsi="Times New Roman" w:cs="Times New Roman"/>
                <w:b/>
                <w:color w:val="000000"/>
                <w:sz w:val="24"/>
                <w:szCs w:val="24"/>
                <w:lang w:eastAsia="ru-RU"/>
              </w:rPr>
            </w:pPr>
          </w:p>
          <w:p w:rsidR="00947B34" w:rsidRPr="00947B34" w:rsidRDefault="00947B34" w:rsidP="00947B34">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Сумма</w:t>
            </w:r>
          </w:p>
        </w:tc>
      </w:tr>
      <w:tr w:rsidR="00947B34" w:rsidRPr="00C716DD" w:rsidTr="00BD3869">
        <w:trPr>
          <w:trHeight w:val="509"/>
        </w:trPr>
        <w:tc>
          <w:tcPr>
            <w:tcW w:w="851"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r>
      <w:tr w:rsidR="00947B34" w:rsidRPr="00C716DD" w:rsidTr="00BD3869">
        <w:trPr>
          <w:trHeight w:val="509"/>
        </w:trPr>
        <w:tc>
          <w:tcPr>
            <w:tcW w:w="851"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r>
      <w:tr w:rsidR="00947B34" w:rsidRPr="00C716DD" w:rsidTr="00BD3869">
        <w:trPr>
          <w:trHeight w:val="23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r>
      <w:tr w:rsidR="00652583" w:rsidRPr="00C716DD" w:rsidTr="00BD3869">
        <w:trPr>
          <w:trHeight w:val="441"/>
        </w:trPr>
        <w:tc>
          <w:tcPr>
            <w:tcW w:w="851" w:type="dxa"/>
            <w:tcBorders>
              <w:top w:val="single" w:sz="4" w:space="0" w:color="auto"/>
              <w:left w:val="single" w:sz="4" w:space="0" w:color="auto"/>
              <w:bottom w:val="single" w:sz="4" w:space="0" w:color="auto"/>
              <w:right w:val="single" w:sz="4" w:space="0" w:color="auto"/>
            </w:tcBorders>
          </w:tcPr>
          <w:p w:rsidR="00652583" w:rsidRDefault="00B36ED4" w:rsidP="00652583">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w:t>
            </w:r>
          </w:p>
        </w:tc>
        <w:tc>
          <w:tcPr>
            <w:tcW w:w="3544" w:type="dxa"/>
            <w:tcBorders>
              <w:top w:val="single" w:sz="4" w:space="0" w:color="auto"/>
              <w:left w:val="single" w:sz="4" w:space="0" w:color="auto"/>
              <w:bottom w:val="single" w:sz="4" w:space="0" w:color="auto"/>
              <w:right w:val="single" w:sz="4" w:space="0" w:color="auto"/>
            </w:tcBorders>
            <w:vAlign w:val="center"/>
          </w:tcPr>
          <w:p w:rsidR="00652583" w:rsidRDefault="00B92945" w:rsidP="00652583">
            <w:r>
              <w:t>Сухая молочная смесь  «</w:t>
            </w:r>
            <w:proofErr w:type="spellStart"/>
            <w:r>
              <w:t>Нутрилак</w:t>
            </w:r>
            <w:proofErr w:type="spellEnd"/>
            <w:r>
              <w:t xml:space="preserve"> премиум+2» 300 </w:t>
            </w:r>
            <w:proofErr w:type="spellStart"/>
            <w:r>
              <w:t>гр</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652583" w:rsidRDefault="00B92945" w:rsidP="00652583">
            <w:pPr>
              <w:jc w:val="center"/>
            </w:pPr>
            <w:r>
              <w:t>пачка</w:t>
            </w:r>
          </w:p>
        </w:tc>
        <w:tc>
          <w:tcPr>
            <w:tcW w:w="851" w:type="dxa"/>
            <w:tcBorders>
              <w:top w:val="single" w:sz="4" w:space="0" w:color="auto"/>
              <w:left w:val="single" w:sz="4" w:space="0" w:color="auto"/>
              <w:bottom w:val="single" w:sz="4" w:space="0" w:color="auto"/>
              <w:right w:val="single" w:sz="4" w:space="0" w:color="auto"/>
            </w:tcBorders>
            <w:vAlign w:val="center"/>
          </w:tcPr>
          <w:p w:rsidR="00652583" w:rsidRDefault="00B92945" w:rsidP="00652583">
            <w:pPr>
              <w:jc w:val="center"/>
            </w:pPr>
            <w:r>
              <w:t>400</w:t>
            </w:r>
          </w:p>
        </w:tc>
        <w:tc>
          <w:tcPr>
            <w:tcW w:w="1134" w:type="dxa"/>
            <w:tcBorders>
              <w:top w:val="single" w:sz="4" w:space="0" w:color="auto"/>
              <w:left w:val="single" w:sz="4" w:space="0" w:color="auto"/>
              <w:bottom w:val="single" w:sz="4" w:space="0" w:color="auto"/>
              <w:right w:val="single" w:sz="4" w:space="0" w:color="auto"/>
            </w:tcBorders>
            <w:vAlign w:val="center"/>
          </w:tcPr>
          <w:p w:rsidR="00652583" w:rsidRDefault="00B92945" w:rsidP="00652583">
            <w:pPr>
              <w:jc w:val="center"/>
            </w:pPr>
            <w:r>
              <w:t>1900</w:t>
            </w:r>
          </w:p>
        </w:tc>
        <w:tc>
          <w:tcPr>
            <w:tcW w:w="1417" w:type="dxa"/>
            <w:tcBorders>
              <w:top w:val="single" w:sz="4" w:space="0" w:color="auto"/>
              <w:left w:val="single" w:sz="4" w:space="0" w:color="auto"/>
              <w:bottom w:val="single" w:sz="4" w:space="0" w:color="auto"/>
              <w:right w:val="single" w:sz="4" w:space="0" w:color="auto"/>
            </w:tcBorders>
            <w:vAlign w:val="center"/>
          </w:tcPr>
          <w:p w:rsidR="00652583" w:rsidRDefault="00B92945" w:rsidP="00652583">
            <w:pPr>
              <w:jc w:val="center"/>
            </w:pPr>
            <w:r>
              <w:t>760000</w:t>
            </w:r>
          </w:p>
        </w:tc>
      </w:tr>
      <w:tr w:rsidR="00B92945" w:rsidRPr="00C716DD" w:rsidTr="00BD3869">
        <w:trPr>
          <w:trHeight w:val="441"/>
        </w:trPr>
        <w:tc>
          <w:tcPr>
            <w:tcW w:w="851" w:type="dxa"/>
            <w:tcBorders>
              <w:top w:val="single" w:sz="4" w:space="0" w:color="auto"/>
              <w:left w:val="single" w:sz="4" w:space="0" w:color="auto"/>
              <w:bottom w:val="single" w:sz="4" w:space="0" w:color="auto"/>
              <w:right w:val="single" w:sz="4" w:space="0" w:color="auto"/>
            </w:tcBorders>
          </w:tcPr>
          <w:p w:rsidR="00B92945" w:rsidRDefault="00B92945" w:rsidP="00652583">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2</w:t>
            </w:r>
          </w:p>
        </w:tc>
        <w:tc>
          <w:tcPr>
            <w:tcW w:w="3544" w:type="dxa"/>
            <w:tcBorders>
              <w:top w:val="single" w:sz="4" w:space="0" w:color="auto"/>
              <w:left w:val="single" w:sz="4" w:space="0" w:color="auto"/>
              <w:bottom w:val="single" w:sz="4" w:space="0" w:color="auto"/>
              <w:right w:val="single" w:sz="4" w:space="0" w:color="auto"/>
            </w:tcBorders>
            <w:vAlign w:val="center"/>
          </w:tcPr>
          <w:p w:rsidR="00B92945" w:rsidRDefault="00B92945" w:rsidP="00652583">
            <w:r>
              <w:t>Пакет для сбора отходов класс</w:t>
            </w:r>
            <w:proofErr w:type="gramStart"/>
            <w:r>
              <w:t xml:space="preserve"> А</w:t>
            </w:r>
            <w:proofErr w:type="gramEnd"/>
            <w:r>
              <w:t xml:space="preserve"> размер 800*1000</w:t>
            </w:r>
          </w:p>
        </w:tc>
        <w:tc>
          <w:tcPr>
            <w:tcW w:w="850" w:type="dxa"/>
            <w:tcBorders>
              <w:top w:val="single" w:sz="4" w:space="0" w:color="auto"/>
              <w:left w:val="single" w:sz="4" w:space="0" w:color="auto"/>
              <w:bottom w:val="single" w:sz="4" w:space="0" w:color="auto"/>
              <w:right w:val="single" w:sz="4" w:space="0" w:color="auto"/>
            </w:tcBorders>
            <w:vAlign w:val="center"/>
          </w:tcPr>
          <w:p w:rsidR="00B92945" w:rsidRDefault="00B92945" w:rsidP="00652583">
            <w:pPr>
              <w:jc w:val="center"/>
            </w:pPr>
            <w:proofErr w:type="spellStart"/>
            <w:proofErr w:type="gramStart"/>
            <w:r>
              <w:t>шт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tcPr>
          <w:p w:rsidR="00B92945" w:rsidRDefault="00B92945" w:rsidP="00652583">
            <w:pPr>
              <w:jc w:val="center"/>
            </w:pPr>
            <w:r>
              <w:t>6000</w:t>
            </w:r>
          </w:p>
        </w:tc>
        <w:tc>
          <w:tcPr>
            <w:tcW w:w="1134" w:type="dxa"/>
            <w:tcBorders>
              <w:top w:val="single" w:sz="4" w:space="0" w:color="auto"/>
              <w:left w:val="single" w:sz="4" w:space="0" w:color="auto"/>
              <w:bottom w:val="single" w:sz="4" w:space="0" w:color="auto"/>
              <w:right w:val="single" w:sz="4" w:space="0" w:color="auto"/>
            </w:tcBorders>
            <w:vAlign w:val="center"/>
          </w:tcPr>
          <w:p w:rsidR="00B92945" w:rsidRDefault="00B92945" w:rsidP="00652583">
            <w:pPr>
              <w:jc w:val="center"/>
            </w:pPr>
            <w:r>
              <w:t>45</w:t>
            </w:r>
          </w:p>
        </w:tc>
        <w:tc>
          <w:tcPr>
            <w:tcW w:w="1417" w:type="dxa"/>
            <w:tcBorders>
              <w:top w:val="single" w:sz="4" w:space="0" w:color="auto"/>
              <w:left w:val="single" w:sz="4" w:space="0" w:color="auto"/>
              <w:bottom w:val="single" w:sz="4" w:space="0" w:color="auto"/>
              <w:right w:val="single" w:sz="4" w:space="0" w:color="auto"/>
            </w:tcBorders>
            <w:vAlign w:val="center"/>
          </w:tcPr>
          <w:p w:rsidR="00B92945" w:rsidRDefault="00B92945" w:rsidP="00652583">
            <w:pPr>
              <w:jc w:val="center"/>
            </w:pPr>
            <w:r>
              <w:t>270000</w:t>
            </w:r>
          </w:p>
        </w:tc>
      </w:tr>
      <w:tr w:rsidR="00B01A7D" w:rsidRPr="00C716DD" w:rsidTr="00BD3869">
        <w:trPr>
          <w:trHeight w:val="441"/>
        </w:trPr>
        <w:tc>
          <w:tcPr>
            <w:tcW w:w="7230" w:type="dxa"/>
            <w:gridSpan w:val="5"/>
            <w:tcBorders>
              <w:top w:val="single" w:sz="4" w:space="0" w:color="auto"/>
              <w:left w:val="single" w:sz="4" w:space="0" w:color="auto"/>
              <w:bottom w:val="single" w:sz="4" w:space="0" w:color="auto"/>
              <w:right w:val="single" w:sz="4" w:space="0" w:color="auto"/>
            </w:tcBorders>
          </w:tcPr>
          <w:p w:rsidR="00B01A7D" w:rsidRDefault="00B01A7D" w:rsidP="00311CDF">
            <w:pPr>
              <w:jc w:val="center"/>
            </w:pPr>
            <w:r>
              <w:t>ИТОГО:</w:t>
            </w:r>
          </w:p>
        </w:tc>
        <w:tc>
          <w:tcPr>
            <w:tcW w:w="1417" w:type="dxa"/>
            <w:tcBorders>
              <w:top w:val="single" w:sz="4" w:space="0" w:color="auto"/>
              <w:left w:val="single" w:sz="4" w:space="0" w:color="auto"/>
              <w:bottom w:val="single" w:sz="4" w:space="0" w:color="auto"/>
              <w:right w:val="single" w:sz="4" w:space="0" w:color="auto"/>
            </w:tcBorders>
            <w:vAlign w:val="center"/>
          </w:tcPr>
          <w:p w:rsidR="00B01A7D" w:rsidRPr="00717873" w:rsidRDefault="00B92945" w:rsidP="00311CDF">
            <w:pPr>
              <w:jc w:val="center"/>
              <w:rPr>
                <w:b/>
              </w:rPr>
            </w:pPr>
            <w:r>
              <w:rPr>
                <w:b/>
              </w:rPr>
              <w:t>1030000</w:t>
            </w:r>
          </w:p>
        </w:tc>
      </w:tr>
    </w:tbl>
    <w:p w:rsidR="00DF2563" w:rsidRDefault="00DF2563" w:rsidP="00C716DD">
      <w:pPr>
        <w:spacing w:after="0" w:line="240" w:lineRule="auto"/>
        <w:jc w:val="center"/>
        <w:rPr>
          <w:rFonts w:ascii="Times New Roman" w:eastAsia="Times New Roman" w:hAnsi="Times New Roman" w:cs="Times New Roman"/>
          <w:sz w:val="28"/>
          <w:szCs w:val="28"/>
          <w:lang w:eastAsia="ru-RU"/>
        </w:rPr>
      </w:pPr>
    </w:p>
    <w:p w:rsidR="00DF2563" w:rsidRDefault="00DF2563" w:rsidP="00C716DD">
      <w:pPr>
        <w:spacing w:after="0" w:line="240" w:lineRule="auto"/>
        <w:jc w:val="center"/>
        <w:rPr>
          <w:rFonts w:ascii="Times New Roman" w:eastAsia="Times New Roman" w:hAnsi="Times New Roman" w:cs="Times New Roman"/>
          <w:sz w:val="28"/>
          <w:szCs w:val="28"/>
          <w:lang w:eastAsia="ru-RU"/>
        </w:rPr>
      </w:pPr>
    </w:p>
    <w:p w:rsidR="00DF2563" w:rsidRDefault="00DF2563" w:rsidP="00C716DD">
      <w:pPr>
        <w:spacing w:after="0" w:line="240" w:lineRule="auto"/>
        <w:jc w:val="center"/>
        <w:rPr>
          <w:rFonts w:ascii="Times New Roman" w:eastAsia="Times New Roman" w:hAnsi="Times New Roman" w:cs="Times New Roman"/>
          <w:sz w:val="28"/>
          <w:szCs w:val="28"/>
          <w:lang w:eastAsia="ru-RU"/>
        </w:rPr>
      </w:pPr>
    </w:p>
    <w:p w:rsidR="00DF2563" w:rsidRPr="004B1A26" w:rsidRDefault="00915449" w:rsidP="00C716DD">
      <w:pPr>
        <w:spacing w:after="0" w:line="240" w:lineRule="auto"/>
        <w:jc w:val="center"/>
        <w:rPr>
          <w:rFonts w:ascii="Times New Roman" w:eastAsia="Times New Roman" w:hAnsi="Times New Roman" w:cs="Times New Roman"/>
          <w:color w:val="2D4359"/>
          <w:sz w:val="24"/>
          <w:szCs w:val="24"/>
          <w:lang w:eastAsia="ru-RU"/>
        </w:rPr>
      </w:pPr>
      <w:r>
        <w:rPr>
          <w:rFonts w:ascii="Times New Roman" w:eastAsia="Times New Roman" w:hAnsi="Times New Roman" w:cs="Times New Roman"/>
          <w:sz w:val="24"/>
          <w:szCs w:val="24"/>
          <w:lang w:eastAsia="ru-RU"/>
        </w:rPr>
        <w:t xml:space="preserve">  </w:t>
      </w:r>
      <w:proofErr w:type="spellStart"/>
      <w:r w:rsidR="00C716DD" w:rsidRPr="004B1A26">
        <w:rPr>
          <w:rFonts w:ascii="Times New Roman" w:eastAsia="Times New Roman" w:hAnsi="Times New Roman" w:cs="Times New Roman"/>
          <w:sz w:val="24"/>
          <w:szCs w:val="24"/>
          <w:lang w:eastAsia="ru-RU"/>
        </w:rPr>
        <w:t>И.о</w:t>
      </w:r>
      <w:proofErr w:type="gramStart"/>
      <w:r w:rsidR="00C716DD" w:rsidRPr="004B1A26">
        <w:rPr>
          <w:rFonts w:ascii="Times New Roman" w:eastAsia="Times New Roman" w:hAnsi="Times New Roman" w:cs="Times New Roman"/>
          <w:sz w:val="24"/>
          <w:szCs w:val="24"/>
          <w:lang w:eastAsia="ru-RU"/>
        </w:rPr>
        <w:t>.г</w:t>
      </w:r>
      <w:proofErr w:type="gramEnd"/>
      <w:r w:rsidR="00C716DD" w:rsidRPr="004B1A26">
        <w:rPr>
          <w:rFonts w:ascii="Times New Roman" w:eastAsia="Times New Roman" w:hAnsi="Times New Roman" w:cs="Times New Roman"/>
          <w:sz w:val="24"/>
          <w:szCs w:val="24"/>
          <w:lang w:eastAsia="ru-RU"/>
        </w:rPr>
        <w:t>лавного</w:t>
      </w:r>
      <w:proofErr w:type="spellEnd"/>
      <w:r w:rsidR="00C716DD" w:rsidRPr="004B1A26">
        <w:rPr>
          <w:rFonts w:ascii="Times New Roman" w:eastAsia="Times New Roman" w:hAnsi="Times New Roman" w:cs="Times New Roman"/>
          <w:sz w:val="24"/>
          <w:szCs w:val="24"/>
          <w:lang w:eastAsia="ru-RU"/>
        </w:rPr>
        <w:t xml:space="preserve"> </w:t>
      </w:r>
      <w:r w:rsidR="00107B34" w:rsidRPr="004B1A26">
        <w:rPr>
          <w:rFonts w:ascii="Times New Roman" w:eastAsia="Times New Roman" w:hAnsi="Times New Roman" w:cs="Times New Roman"/>
          <w:sz w:val="24"/>
          <w:szCs w:val="24"/>
          <w:lang w:eastAsia="ru-RU"/>
        </w:rPr>
        <w:t xml:space="preserve">врача: </w:t>
      </w:r>
      <w:r w:rsidR="00C716DD" w:rsidRPr="004B1A26">
        <w:rPr>
          <w:rFonts w:ascii="Times New Roman" w:eastAsia="Times New Roman" w:hAnsi="Times New Roman" w:cs="Times New Roman"/>
          <w:sz w:val="24"/>
          <w:szCs w:val="24"/>
          <w:lang w:eastAsia="ru-RU"/>
        </w:rPr>
        <w:t xml:space="preserve"> </w:t>
      </w:r>
      <w:r w:rsidR="00107B34" w:rsidRPr="004B1A26">
        <w:rPr>
          <w:rFonts w:ascii="Times New Roman" w:eastAsia="Times New Roman" w:hAnsi="Times New Roman" w:cs="Times New Roman"/>
          <w:sz w:val="24"/>
          <w:szCs w:val="24"/>
          <w:lang w:eastAsia="ru-RU"/>
        </w:rPr>
        <w:t xml:space="preserve">        </w:t>
      </w:r>
      <w:r w:rsidR="00C716DD" w:rsidRPr="004B1A26">
        <w:rPr>
          <w:rFonts w:ascii="Times New Roman" w:eastAsia="Times New Roman" w:hAnsi="Times New Roman" w:cs="Times New Roman"/>
          <w:sz w:val="24"/>
          <w:szCs w:val="24"/>
          <w:lang w:eastAsia="ru-RU"/>
        </w:rPr>
        <w:t xml:space="preserve">             </w:t>
      </w:r>
      <w:r w:rsidR="00107B34" w:rsidRPr="004B1A26">
        <w:rPr>
          <w:rFonts w:ascii="Times New Roman" w:eastAsia="Times New Roman" w:hAnsi="Times New Roman" w:cs="Times New Roman"/>
          <w:sz w:val="24"/>
          <w:szCs w:val="24"/>
          <w:lang w:eastAsia="ru-RU"/>
        </w:rPr>
        <w:t xml:space="preserve">         </w:t>
      </w:r>
      <w:r w:rsidR="00C716DD" w:rsidRPr="004B1A26">
        <w:rPr>
          <w:rFonts w:ascii="Times New Roman" w:eastAsia="Times New Roman" w:hAnsi="Times New Roman" w:cs="Times New Roman"/>
          <w:sz w:val="24"/>
          <w:szCs w:val="24"/>
          <w:lang w:eastAsia="ru-RU"/>
        </w:rPr>
        <w:t xml:space="preserve">        </w:t>
      </w:r>
      <w:proofErr w:type="spellStart"/>
      <w:r w:rsidR="004B1A26" w:rsidRPr="004B1A26">
        <w:rPr>
          <w:rFonts w:ascii="Times New Roman" w:hAnsi="Times New Roman" w:cs="Times New Roman"/>
          <w:sz w:val="24"/>
          <w:szCs w:val="24"/>
        </w:rPr>
        <w:t>Смагулова</w:t>
      </w:r>
      <w:proofErr w:type="spellEnd"/>
      <w:r w:rsidR="004B1A26" w:rsidRPr="004B1A26">
        <w:rPr>
          <w:rFonts w:ascii="Times New Roman" w:hAnsi="Times New Roman" w:cs="Times New Roman"/>
          <w:sz w:val="24"/>
          <w:szCs w:val="24"/>
        </w:rPr>
        <w:t xml:space="preserve"> А.Ф.</w:t>
      </w:r>
    </w:p>
    <w:p w:rsidR="00090C48" w:rsidRDefault="00C716DD" w:rsidP="00C716DD">
      <w:pPr>
        <w:spacing w:after="0" w:line="285" w:lineRule="atLeast"/>
        <w:jc w:val="center"/>
        <w:rPr>
          <w:rFonts w:ascii="Times New Roman" w:eastAsia="Times New Roman" w:hAnsi="Times New Roman" w:cs="Times New Roman"/>
          <w:color w:val="000000"/>
          <w:sz w:val="24"/>
          <w:szCs w:val="24"/>
          <w:lang w:eastAsia="ru-RU"/>
        </w:rPr>
      </w:pPr>
      <w:r w:rsidRPr="004B1A26">
        <w:rPr>
          <w:rFonts w:ascii="Times New Roman" w:eastAsia="Times New Roman" w:hAnsi="Times New Roman" w:cs="Times New Roman"/>
          <w:color w:val="000000"/>
          <w:sz w:val="24"/>
          <w:szCs w:val="24"/>
          <w:lang w:eastAsia="ru-RU"/>
        </w:rPr>
        <w:t xml:space="preserve">     </w:t>
      </w:r>
      <w:proofErr w:type="spellStart"/>
      <w:r w:rsidR="00FF2FB5" w:rsidRPr="004B1A26">
        <w:rPr>
          <w:rFonts w:ascii="Times New Roman" w:eastAsia="Times New Roman" w:hAnsi="Times New Roman" w:cs="Times New Roman"/>
          <w:color w:val="000000"/>
          <w:sz w:val="24"/>
          <w:szCs w:val="24"/>
          <w:lang w:eastAsia="ru-RU"/>
        </w:rPr>
        <w:t>И.о</w:t>
      </w:r>
      <w:proofErr w:type="gramStart"/>
      <w:r w:rsidR="00FF2FB5" w:rsidRPr="004B1A26">
        <w:rPr>
          <w:rFonts w:ascii="Times New Roman" w:eastAsia="Times New Roman" w:hAnsi="Times New Roman" w:cs="Times New Roman"/>
          <w:color w:val="000000"/>
          <w:sz w:val="24"/>
          <w:szCs w:val="24"/>
          <w:lang w:eastAsia="ru-RU"/>
        </w:rPr>
        <w:t>.г</w:t>
      </w:r>
      <w:proofErr w:type="gramEnd"/>
      <w:r w:rsidR="00FF2FB5" w:rsidRPr="004B1A26">
        <w:rPr>
          <w:rFonts w:ascii="Times New Roman" w:eastAsia="Times New Roman" w:hAnsi="Times New Roman" w:cs="Times New Roman"/>
          <w:color w:val="000000"/>
          <w:sz w:val="24"/>
          <w:szCs w:val="24"/>
          <w:lang w:eastAsia="ru-RU"/>
        </w:rPr>
        <w:t>лавного</w:t>
      </w:r>
      <w:proofErr w:type="spellEnd"/>
      <w:r w:rsidR="00090C48" w:rsidRPr="004B1A26">
        <w:rPr>
          <w:rFonts w:ascii="Times New Roman" w:eastAsia="Times New Roman" w:hAnsi="Times New Roman" w:cs="Times New Roman"/>
          <w:color w:val="000000"/>
          <w:sz w:val="24"/>
          <w:szCs w:val="24"/>
          <w:lang w:eastAsia="ru-RU"/>
        </w:rPr>
        <w:t xml:space="preserve"> </w:t>
      </w:r>
      <w:r w:rsidRPr="004B1A26">
        <w:rPr>
          <w:rFonts w:ascii="Times New Roman" w:eastAsia="Times New Roman" w:hAnsi="Times New Roman" w:cs="Times New Roman"/>
          <w:color w:val="000000"/>
          <w:sz w:val="24"/>
          <w:szCs w:val="24"/>
          <w:lang w:eastAsia="ru-RU"/>
        </w:rPr>
        <w:t xml:space="preserve">бухгалтера:         </w:t>
      </w:r>
      <w:r w:rsidR="00090C48" w:rsidRPr="004B1A26">
        <w:rPr>
          <w:rFonts w:ascii="Times New Roman" w:eastAsia="Times New Roman" w:hAnsi="Times New Roman" w:cs="Times New Roman"/>
          <w:color w:val="000000"/>
          <w:sz w:val="24"/>
          <w:szCs w:val="24"/>
          <w:lang w:eastAsia="ru-RU"/>
        </w:rPr>
        <w:t xml:space="preserve">         </w:t>
      </w:r>
      <w:r w:rsidR="00FF2FB5" w:rsidRPr="004B1A26">
        <w:rPr>
          <w:rFonts w:ascii="Times New Roman" w:eastAsia="Times New Roman" w:hAnsi="Times New Roman" w:cs="Times New Roman"/>
          <w:color w:val="000000"/>
          <w:sz w:val="24"/>
          <w:szCs w:val="24"/>
          <w:lang w:eastAsia="ru-RU"/>
        </w:rPr>
        <w:t xml:space="preserve"> </w:t>
      </w:r>
      <w:r w:rsidR="00090C48" w:rsidRPr="004B1A26">
        <w:rPr>
          <w:rFonts w:ascii="Times New Roman" w:eastAsia="Times New Roman" w:hAnsi="Times New Roman" w:cs="Times New Roman"/>
          <w:color w:val="000000"/>
          <w:sz w:val="24"/>
          <w:szCs w:val="24"/>
          <w:lang w:eastAsia="ru-RU"/>
        </w:rPr>
        <w:t xml:space="preserve"> </w:t>
      </w:r>
      <w:r w:rsidRPr="004B1A26">
        <w:rPr>
          <w:rFonts w:ascii="Times New Roman" w:eastAsia="Times New Roman" w:hAnsi="Times New Roman" w:cs="Times New Roman"/>
          <w:color w:val="000000"/>
          <w:sz w:val="24"/>
          <w:szCs w:val="24"/>
          <w:lang w:eastAsia="ru-RU"/>
        </w:rPr>
        <w:t xml:space="preserve"> </w:t>
      </w:r>
      <w:r w:rsidR="00090C48" w:rsidRPr="004B1A26">
        <w:rPr>
          <w:rFonts w:ascii="Times New Roman" w:eastAsia="Times New Roman" w:hAnsi="Times New Roman" w:cs="Times New Roman"/>
          <w:color w:val="000000"/>
          <w:sz w:val="24"/>
          <w:szCs w:val="24"/>
          <w:lang w:eastAsia="ru-RU"/>
        </w:rPr>
        <w:t xml:space="preserve">     </w:t>
      </w:r>
      <w:r w:rsidRPr="004B1A26">
        <w:rPr>
          <w:rFonts w:ascii="Times New Roman" w:eastAsia="Times New Roman" w:hAnsi="Times New Roman" w:cs="Times New Roman"/>
          <w:color w:val="000000"/>
          <w:sz w:val="24"/>
          <w:szCs w:val="24"/>
          <w:lang w:eastAsia="ru-RU"/>
        </w:rPr>
        <w:t xml:space="preserve">    </w:t>
      </w:r>
      <w:proofErr w:type="spellStart"/>
      <w:r w:rsidR="00FF2FB5" w:rsidRPr="004B1A26">
        <w:rPr>
          <w:rFonts w:ascii="Times New Roman" w:eastAsia="Times New Roman" w:hAnsi="Times New Roman" w:cs="Times New Roman"/>
          <w:color w:val="000000"/>
          <w:sz w:val="24"/>
          <w:szCs w:val="24"/>
          <w:lang w:eastAsia="ru-RU"/>
        </w:rPr>
        <w:t>Каратемирова</w:t>
      </w:r>
      <w:proofErr w:type="spellEnd"/>
      <w:r w:rsidR="00FF2FB5" w:rsidRPr="004B1A26">
        <w:rPr>
          <w:rFonts w:ascii="Times New Roman" w:eastAsia="Times New Roman" w:hAnsi="Times New Roman" w:cs="Times New Roman"/>
          <w:color w:val="000000"/>
          <w:sz w:val="24"/>
          <w:szCs w:val="24"/>
          <w:lang w:eastAsia="ru-RU"/>
        </w:rPr>
        <w:t xml:space="preserve"> З.Б.</w:t>
      </w: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bookmarkStart w:id="0" w:name="_GoBack"/>
      <w:bookmarkEnd w:id="0"/>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sectPr w:rsidR="0046524C" w:rsidSect="00DF2563">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568"/>
    <w:rsid w:val="00003202"/>
    <w:rsid w:val="00005986"/>
    <w:rsid w:val="00044D4B"/>
    <w:rsid w:val="00051A3E"/>
    <w:rsid w:val="00090C48"/>
    <w:rsid w:val="000C2245"/>
    <w:rsid w:val="000C58D0"/>
    <w:rsid w:val="000E527F"/>
    <w:rsid w:val="000F0722"/>
    <w:rsid w:val="000F29B3"/>
    <w:rsid w:val="000F64DF"/>
    <w:rsid w:val="00107B34"/>
    <w:rsid w:val="00116568"/>
    <w:rsid w:val="00136057"/>
    <w:rsid w:val="00155E59"/>
    <w:rsid w:val="00190137"/>
    <w:rsid w:val="001926BD"/>
    <w:rsid w:val="001A3EB7"/>
    <w:rsid w:val="001B62EB"/>
    <w:rsid w:val="001C3951"/>
    <w:rsid w:val="00267127"/>
    <w:rsid w:val="002E2BC8"/>
    <w:rsid w:val="002F032C"/>
    <w:rsid w:val="00311CDF"/>
    <w:rsid w:val="00333D6C"/>
    <w:rsid w:val="00383597"/>
    <w:rsid w:val="003838AC"/>
    <w:rsid w:val="00395DBF"/>
    <w:rsid w:val="003B450D"/>
    <w:rsid w:val="0044557E"/>
    <w:rsid w:val="00454061"/>
    <w:rsid w:val="0046186E"/>
    <w:rsid w:val="0046524C"/>
    <w:rsid w:val="00466ED8"/>
    <w:rsid w:val="00482022"/>
    <w:rsid w:val="004B1A26"/>
    <w:rsid w:val="004F0388"/>
    <w:rsid w:val="00562024"/>
    <w:rsid w:val="00586AB1"/>
    <w:rsid w:val="006029E4"/>
    <w:rsid w:val="00652583"/>
    <w:rsid w:val="0065447B"/>
    <w:rsid w:val="006827E7"/>
    <w:rsid w:val="006A2E55"/>
    <w:rsid w:val="006C2543"/>
    <w:rsid w:val="006E246B"/>
    <w:rsid w:val="006E655F"/>
    <w:rsid w:val="00717873"/>
    <w:rsid w:val="007201AF"/>
    <w:rsid w:val="007317F7"/>
    <w:rsid w:val="00744362"/>
    <w:rsid w:val="00754BC4"/>
    <w:rsid w:val="007832BC"/>
    <w:rsid w:val="007D2987"/>
    <w:rsid w:val="008035C0"/>
    <w:rsid w:val="008066F7"/>
    <w:rsid w:val="0083313B"/>
    <w:rsid w:val="00852D46"/>
    <w:rsid w:val="00860ABB"/>
    <w:rsid w:val="00861EF5"/>
    <w:rsid w:val="008A63A5"/>
    <w:rsid w:val="008C25F1"/>
    <w:rsid w:val="008D644E"/>
    <w:rsid w:val="008E5621"/>
    <w:rsid w:val="00902BFF"/>
    <w:rsid w:val="0091168C"/>
    <w:rsid w:val="009149A3"/>
    <w:rsid w:val="00915449"/>
    <w:rsid w:val="00917AC4"/>
    <w:rsid w:val="00930D36"/>
    <w:rsid w:val="00947B34"/>
    <w:rsid w:val="009838A8"/>
    <w:rsid w:val="009A56C2"/>
    <w:rsid w:val="009C5ABA"/>
    <w:rsid w:val="009E1455"/>
    <w:rsid w:val="009E6583"/>
    <w:rsid w:val="009F30BA"/>
    <w:rsid w:val="00A11514"/>
    <w:rsid w:val="00A538E4"/>
    <w:rsid w:val="00A756B4"/>
    <w:rsid w:val="00A8796F"/>
    <w:rsid w:val="00A93F20"/>
    <w:rsid w:val="00AB445B"/>
    <w:rsid w:val="00AE5F7F"/>
    <w:rsid w:val="00B01A7D"/>
    <w:rsid w:val="00B136D8"/>
    <w:rsid w:val="00B36ED4"/>
    <w:rsid w:val="00B87FF4"/>
    <w:rsid w:val="00B92945"/>
    <w:rsid w:val="00BD3869"/>
    <w:rsid w:val="00BE1C43"/>
    <w:rsid w:val="00BF3226"/>
    <w:rsid w:val="00C716DD"/>
    <w:rsid w:val="00C9246F"/>
    <w:rsid w:val="00CD6D40"/>
    <w:rsid w:val="00CF5801"/>
    <w:rsid w:val="00D27A1A"/>
    <w:rsid w:val="00D306D3"/>
    <w:rsid w:val="00D34791"/>
    <w:rsid w:val="00D36AE1"/>
    <w:rsid w:val="00D437A1"/>
    <w:rsid w:val="00D46697"/>
    <w:rsid w:val="00D6783A"/>
    <w:rsid w:val="00DE5C09"/>
    <w:rsid w:val="00DF2563"/>
    <w:rsid w:val="00DF7FAB"/>
    <w:rsid w:val="00E208AC"/>
    <w:rsid w:val="00F866C9"/>
    <w:rsid w:val="00F901EB"/>
    <w:rsid w:val="00FC5142"/>
    <w:rsid w:val="00FD1100"/>
    <w:rsid w:val="00FE0592"/>
    <w:rsid w:val="00FE7441"/>
    <w:rsid w:val="00FF2FB5"/>
    <w:rsid w:val="00FF47D6"/>
    <w:rsid w:val="00FF5E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B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07B34"/>
    <w:rPr>
      <w:color w:val="0000FF"/>
      <w:u w:val="single"/>
    </w:rPr>
  </w:style>
  <w:style w:type="paragraph" w:styleId="a4">
    <w:name w:val="No Spacing"/>
    <w:uiPriority w:val="1"/>
    <w:qFormat/>
    <w:rsid w:val="00107B34"/>
    <w:pPr>
      <w:spacing w:after="0" w:line="240" w:lineRule="auto"/>
    </w:pPr>
  </w:style>
  <w:style w:type="character" w:styleId="a5">
    <w:name w:val="Strong"/>
    <w:basedOn w:val="a0"/>
    <w:uiPriority w:val="22"/>
    <w:qFormat/>
    <w:rsid w:val="00E208AC"/>
    <w:rPr>
      <w:b/>
      <w:bCs/>
    </w:rPr>
  </w:style>
  <w:style w:type="character" w:customStyle="1" w:styleId="apple-converted-space">
    <w:name w:val="apple-converted-space"/>
    <w:basedOn w:val="a0"/>
    <w:rsid w:val="00AE5F7F"/>
  </w:style>
  <w:style w:type="paragraph" w:styleId="a6">
    <w:name w:val="Balloon Text"/>
    <w:basedOn w:val="a"/>
    <w:link w:val="a7"/>
    <w:uiPriority w:val="99"/>
    <w:semiHidden/>
    <w:unhideWhenUsed/>
    <w:rsid w:val="00BE1C4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E1C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B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07B34"/>
    <w:rPr>
      <w:color w:val="0000FF"/>
      <w:u w:val="single"/>
    </w:rPr>
  </w:style>
  <w:style w:type="paragraph" w:styleId="a4">
    <w:name w:val="No Spacing"/>
    <w:uiPriority w:val="1"/>
    <w:qFormat/>
    <w:rsid w:val="00107B34"/>
    <w:pPr>
      <w:spacing w:after="0" w:line="240" w:lineRule="auto"/>
    </w:pPr>
  </w:style>
  <w:style w:type="character" w:styleId="a5">
    <w:name w:val="Strong"/>
    <w:basedOn w:val="a0"/>
    <w:uiPriority w:val="22"/>
    <w:qFormat/>
    <w:rsid w:val="00E208AC"/>
    <w:rPr>
      <w:b/>
      <w:bCs/>
    </w:rPr>
  </w:style>
  <w:style w:type="character" w:customStyle="1" w:styleId="apple-converted-space">
    <w:name w:val="apple-converted-space"/>
    <w:basedOn w:val="a0"/>
    <w:rsid w:val="00AE5F7F"/>
  </w:style>
  <w:style w:type="paragraph" w:styleId="a6">
    <w:name w:val="Balloon Text"/>
    <w:basedOn w:val="a"/>
    <w:link w:val="a7"/>
    <w:uiPriority w:val="99"/>
    <w:semiHidden/>
    <w:unhideWhenUsed/>
    <w:rsid w:val="00BE1C4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E1C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434683">
      <w:bodyDiv w:val="1"/>
      <w:marLeft w:val="0"/>
      <w:marRight w:val="0"/>
      <w:marTop w:val="0"/>
      <w:marBottom w:val="0"/>
      <w:divBdr>
        <w:top w:val="none" w:sz="0" w:space="0" w:color="auto"/>
        <w:left w:val="none" w:sz="0" w:space="0" w:color="auto"/>
        <w:bottom w:val="none" w:sz="0" w:space="0" w:color="auto"/>
        <w:right w:val="none" w:sz="0" w:space="0" w:color="auto"/>
      </w:divBdr>
    </w:div>
    <w:div w:id="819467896">
      <w:bodyDiv w:val="1"/>
      <w:marLeft w:val="0"/>
      <w:marRight w:val="0"/>
      <w:marTop w:val="0"/>
      <w:marBottom w:val="0"/>
      <w:divBdr>
        <w:top w:val="none" w:sz="0" w:space="0" w:color="auto"/>
        <w:left w:val="none" w:sz="0" w:space="0" w:color="auto"/>
        <w:bottom w:val="none" w:sz="0" w:space="0" w:color="auto"/>
        <w:right w:val="none" w:sz="0" w:space="0" w:color="auto"/>
      </w:divBdr>
    </w:div>
    <w:div w:id="1160340917">
      <w:bodyDiv w:val="1"/>
      <w:marLeft w:val="0"/>
      <w:marRight w:val="0"/>
      <w:marTop w:val="0"/>
      <w:marBottom w:val="0"/>
      <w:divBdr>
        <w:top w:val="none" w:sz="0" w:space="0" w:color="auto"/>
        <w:left w:val="none" w:sz="0" w:space="0" w:color="auto"/>
        <w:bottom w:val="none" w:sz="0" w:space="0" w:color="auto"/>
        <w:right w:val="none" w:sz="0" w:space="0" w:color="auto"/>
      </w:divBdr>
    </w:div>
    <w:div w:id="1231845707">
      <w:bodyDiv w:val="1"/>
      <w:marLeft w:val="0"/>
      <w:marRight w:val="0"/>
      <w:marTop w:val="0"/>
      <w:marBottom w:val="0"/>
      <w:divBdr>
        <w:top w:val="none" w:sz="0" w:space="0" w:color="auto"/>
        <w:left w:val="none" w:sz="0" w:space="0" w:color="auto"/>
        <w:bottom w:val="none" w:sz="0" w:space="0" w:color="auto"/>
        <w:right w:val="none" w:sz="0" w:space="0" w:color="auto"/>
      </w:divBdr>
    </w:div>
    <w:div w:id="126203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dilet.zan.kz/rus/docs/Z140000020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adilet.zan.kz/rus/docs/Z1400000202" TargetMode="External"/><Relationship Id="rId5" Type="http://schemas.openxmlformats.org/officeDocument/2006/relationships/hyperlink" Target="mailto:ark.pol@mail.k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992</TotalTime>
  <Pages>1</Pages>
  <Words>1199</Words>
  <Characters>6838</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Аня</cp:lastModifiedBy>
  <cp:revision>59</cp:revision>
  <cp:lastPrinted>2023-11-07T05:29:00Z</cp:lastPrinted>
  <dcterms:created xsi:type="dcterms:W3CDTF">2023-02-08T09:59:00Z</dcterms:created>
  <dcterms:modified xsi:type="dcterms:W3CDTF">2023-11-07T05:29:00Z</dcterms:modified>
</cp:coreProperties>
</file>